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4035"/>
        <w:gridCol w:w="3927"/>
        <w:gridCol w:w="5825"/>
      </w:tblGrid>
      <w:tr w:rsidR="009A221E" w:rsidRPr="009B2A7C">
        <w:trPr>
          <w:jc w:val="center"/>
        </w:trPr>
        <w:tc>
          <w:tcPr>
            <w:tcW w:w="4035" w:type="dxa"/>
            <w:shd w:val="clear" w:color="auto" w:fill="auto"/>
          </w:tcPr>
          <w:p w:rsidR="009A221E" w:rsidRPr="009B2A7C" w:rsidRDefault="009A221E" w:rsidP="004A0BCB">
            <w:pPr>
              <w:jc w:val="center"/>
              <w:rPr>
                <w:sz w:val="24"/>
                <w:szCs w:val="26"/>
              </w:rPr>
            </w:pPr>
            <w:r w:rsidRPr="009B2A7C">
              <w:rPr>
                <w:szCs w:val="26"/>
              </w:rPr>
              <w:br w:type="page"/>
            </w:r>
            <w:r w:rsidRPr="009B2A7C">
              <w:rPr>
                <w:sz w:val="24"/>
                <w:szCs w:val="26"/>
              </w:rPr>
              <w:t>BỘ GIÁO DỤC VÀ ĐÀO TẠO</w:t>
            </w:r>
          </w:p>
          <w:p w:rsidR="009A221E" w:rsidRPr="009B2A7C" w:rsidRDefault="009A221E" w:rsidP="004A0BCB">
            <w:pPr>
              <w:tabs>
                <w:tab w:val="left" w:pos="1204"/>
              </w:tabs>
              <w:jc w:val="center"/>
              <w:rPr>
                <w:b/>
                <w:sz w:val="24"/>
                <w:szCs w:val="26"/>
              </w:rPr>
            </w:pPr>
            <w:r w:rsidRPr="009B2A7C">
              <w:rPr>
                <w:b/>
                <w:sz w:val="24"/>
                <w:szCs w:val="26"/>
              </w:rPr>
              <w:t>TRƯỜNG ĐẠI HỌC VINH</w:t>
            </w:r>
          </w:p>
          <w:p w:rsidR="009A221E" w:rsidRPr="009B2A7C" w:rsidRDefault="009A221E" w:rsidP="004A0BCB">
            <w:pPr>
              <w:tabs>
                <w:tab w:val="left" w:pos="1204"/>
              </w:tabs>
              <w:jc w:val="center"/>
              <w:rPr>
                <w:szCs w:val="26"/>
              </w:rPr>
            </w:pPr>
            <w:r w:rsidRPr="009B2A7C">
              <w:rPr>
                <w:sz w:val="24"/>
                <w:szCs w:val="26"/>
              </w:rPr>
              <w:t>‾‾‾‾‾‾‾‾‾‾‾‾‾‾‾‾‾‾‾‾‾‾</w:t>
            </w:r>
          </w:p>
          <w:p w:rsidR="009A221E" w:rsidRPr="00322A19" w:rsidRDefault="00322A19" w:rsidP="004A0BCB">
            <w:pPr>
              <w:tabs>
                <w:tab w:val="left" w:pos="1204"/>
              </w:tabs>
              <w:jc w:val="center"/>
              <w:rPr>
                <w:szCs w:val="26"/>
                <w:lang w:val="en-US"/>
              </w:rPr>
            </w:pPr>
            <w:r>
              <w:rPr>
                <w:szCs w:val="26"/>
                <w:lang w:val="en-US"/>
              </w:rPr>
              <w:t>Đơn vị:</w:t>
            </w:r>
            <w:r w:rsidR="0028722F">
              <w:rPr>
                <w:szCs w:val="26"/>
                <w:lang w:val="en-US"/>
              </w:rPr>
              <w:t xml:space="preserve"> </w:t>
            </w:r>
            <w:r w:rsidR="0028722F" w:rsidRPr="0028722F">
              <w:rPr>
                <w:b/>
                <w:szCs w:val="26"/>
                <w:lang w:val="en-US"/>
              </w:rPr>
              <w:t>Phòng Kế hoạch Tài chính</w:t>
            </w:r>
          </w:p>
        </w:tc>
        <w:tc>
          <w:tcPr>
            <w:tcW w:w="3927" w:type="dxa"/>
            <w:shd w:val="clear" w:color="auto" w:fill="auto"/>
          </w:tcPr>
          <w:p w:rsidR="009A221E" w:rsidRPr="00322A19" w:rsidRDefault="009A221E" w:rsidP="004A0BCB">
            <w:pPr>
              <w:jc w:val="center"/>
              <w:rPr>
                <w:b/>
                <w:szCs w:val="26"/>
                <w:lang w:val="en-US"/>
              </w:rPr>
            </w:pPr>
          </w:p>
        </w:tc>
        <w:tc>
          <w:tcPr>
            <w:tcW w:w="5825" w:type="dxa"/>
            <w:shd w:val="clear" w:color="auto" w:fill="auto"/>
          </w:tcPr>
          <w:p w:rsidR="009A221E" w:rsidRPr="009B2A7C" w:rsidRDefault="009A221E" w:rsidP="004A0BCB">
            <w:pPr>
              <w:jc w:val="center"/>
              <w:rPr>
                <w:b/>
                <w:sz w:val="24"/>
                <w:szCs w:val="26"/>
              </w:rPr>
            </w:pPr>
            <w:r w:rsidRPr="009B2A7C">
              <w:rPr>
                <w:b/>
                <w:sz w:val="24"/>
                <w:szCs w:val="26"/>
              </w:rPr>
              <w:t>CỘNG HOÀ XÃ HỘI CHỦ NGHĨA VIỆT NAM</w:t>
            </w:r>
          </w:p>
          <w:p w:rsidR="009A221E" w:rsidRPr="009B2A7C" w:rsidRDefault="009A221E" w:rsidP="004A0BCB">
            <w:pPr>
              <w:jc w:val="center"/>
              <w:rPr>
                <w:b/>
                <w:szCs w:val="26"/>
              </w:rPr>
            </w:pPr>
            <w:r w:rsidRPr="009B2A7C">
              <w:rPr>
                <w:b/>
                <w:szCs w:val="26"/>
              </w:rPr>
              <w:t>Độc lập - Tự do - Hạnh phúc</w:t>
            </w:r>
          </w:p>
          <w:p w:rsidR="009A221E" w:rsidRPr="009B2A7C" w:rsidRDefault="009A221E" w:rsidP="004A0BCB">
            <w:pPr>
              <w:jc w:val="center"/>
              <w:rPr>
                <w:szCs w:val="26"/>
              </w:rPr>
            </w:pPr>
            <w:r w:rsidRPr="009B2A7C">
              <w:rPr>
                <w:szCs w:val="26"/>
              </w:rPr>
              <w:t>‾‾‾‾‾‾‾‾‾‾‾‾‾‾‾‾‾‾‾‾‾‾‾‾‾‾‾‾‾‾‾‾‾‾‾‾</w:t>
            </w:r>
          </w:p>
          <w:p w:rsidR="009A221E" w:rsidRPr="009B2A7C" w:rsidRDefault="009A221E" w:rsidP="004A0BCB">
            <w:pPr>
              <w:jc w:val="center"/>
              <w:rPr>
                <w:b/>
                <w:szCs w:val="26"/>
              </w:rPr>
            </w:pPr>
            <w:r w:rsidRPr="009B2A7C">
              <w:rPr>
                <w:i/>
                <w:szCs w:val="26"/>
              </w:rPr>
              <w:t xml:space="preserve">Nghệ An, ngày       tháng </w:t>
            </w:r>
            <w:r w:rsidR="0028722F">
              <w:rPr>
                <w:i/>
                <w:szCs w:val="26"/>
                <w:lang w:val="en-US"/>
              </w:rPr>
              <w:t xml:space="preserve">   </w:t>
            </w:r>
            <w:r w:rsidR="00322A19">
              <w:rPr>
                <w:i/>
                <w:szCs w:val="26"/>
                <w:lang w:val="en-US"/>
              </w:rPr>
              <w:t xml:space="preserve"> </w:t>
            </w:r>
            <w:r w:rsidRPr="009B2A7C">
              <w:rPr>
                <w:i/>
                <w:szCs w:val="26"/>
              </w:rPr>
              <w:t xml:space="preserve"> năm 2016</w:t>
            </w:r>
          </w:p>
        </w:tc>
      </w:tr>
    </w:tbl>
    <w:p w:rsidR="009A221E" w:rsidRPr="009B2A7C" w:rsidRDefault="009A221E" w:rsidP="004A0BCB">
      <w:pPr>
        <w:jc w:val="center"/>
        <w:rPr>
          <w:b/>
          <w:szCs w:val="26"/>
        </w:rPr>
      </w:pPr>
    </w:p>
    <w:p w:rsidR="009A221E" w:rsidRPr="0028722F" w:rsidRDefault="009A221E" w:rsidP="004A0BCB">
      <w:pPr>
        <w:jc w:val="center"/>
        <w:rPr>
          <w:b/>
          <w:sz w:val="28"/>
          <w:szCs w:val="28"/>
          <w:lang w:val="en-US"/>
        </w:rPr>
      </w:pPr>
      <w:r w:rsidRPr="0028722F">
        <w:rPr>
          <w:b/>
          <w:sz w:val="28"/>
          <w:szCs w:val="28"/>
        </w:rPr>
        <w:t xml:space="preserve">BÁO CÁO </w:t>
      </w:r>
      <w:r w:rsidR="00322A19" w:rsidRPr="0028722F">
        <w:rPr>
          <w:b/>
          <w:sz w:val="28"/>
          <w:szCs w:val="28"/>
          <w:lang w:val="en-US"/>
        </w:rPr>
        <w:t>KẾT QUẢ CÔNG TÁC THÁNG</w:t>
      </w:r>
      <w:r w:rsidR="0028722F" w:rsidRPr="0028722F">
        <w:rPr>
          <w:b/>
          <w:sz w:val="28"/>
          <w:szCs w:val="28"/>
          <w:lang w:val="en-US"/>
        </w:rPr>
        <w:t xml:space="preserve"> 05/2016</w:t>
      </w:r>
    </w:p>
    <w:p w:rsidR="00322A19" w:rsidRPr="0028722F" w:rsidRDefault="00322A19" w:rsidP="004A0BCB">
      <w:pPr>
        <w:jc w:val="center"/>
        <w:rPr>
          <w:b/>
          <w:sz w:val="28"/>
          <w:szCs w:val="28"/>
          <w:lang w:val="en-US"/>
        </w:rPr>
      </w:pPr>
      <w:r w:rsidRPr="0028722F">
        <w:rPr>
          <w:b/>
          <w:sz w:val="28"/>
          <w:szCs w:val="28"/>
          <w:lang w:val="en-US"/>
        </w:rPr>
        <w:t>VÀ CHƯƠNG TRÌNH CÔNG TÁC THÁNG</w:t>
      </w:r>
      <w:r w:rsidR="0028722F" w:rsidRPr="0028722F">
        <w:rPr>
          <w:b/>
          <w:sz w:val="28"/>
          <w:szCs w:val="28"/>
          <w:lang w:val="en-US"/>
        </w:rPr>
        <w:t xml:space="preserve"> 06/2016</w:t>
      </w:r>
    </w:p>
    <w:p w:rsidR="009A221E" w:rsidRPr="009B2A7C" w:rsidRDefault="009A221E" w:rsidP="004A0BCB">
      <w:pPr>
        <w:jc w:val="center"/>
        <w:rPr>
          <w:b/>
          <w:szCs w:val="26"/>
        </w:rPr>
      </w:pPr>
    </w:p>
    <w:p w:rsidR="009A221E" w:rsidRPr="009B2A7C" w:rsidRDefault="009A221E" w:rsidP="004A0BCB">
      <w:pPr>
        <w:rPr>
          <w:b/>
          <w:szCs w:val="26"/>
        </w:rPr>
      </w:pPr>
      <w:r w:rsidRPr="009B2A7C">
        <w:rPr>
          <w:b/>
          <w:szCs w:val="26"/>
        </w:rPr>
        <w:tab/>
      </w:r>
      <w:r w:rsidR="007D6FD1">
        <w:rPr>
          <w:b/>
          <w:szCs w:val="26"/>
          <w:lang w:val="en-US"/>
        </w:rPr>
        <w:t>I</w:t>
      </w:r>
      <w:r w:rsidRPr="009B2A7C">
        <w:rPr>
          <w:b/>
          <w:szCs w:val="26"/>
        </w:rPr>
        <w:t xml:space="preserve">. CÁC CÔNG TÁC ĐÃ HOÀN THÀNH </w:t>
      </w:r>
      <w:r w:rsidRPr="009B2A7C">
        <w:rPr>
          <w:b/>
          <w:i/>
          <w:szCs w:val="26"/>
        </w:rPr>
        <w:t>(Theo kế hoạch)</w:t>
      </w:r>
    </w:p>
    <w:p w:rsidR="007418CD" w:rsidRPr="00DE280C" w:rsidRDefault="007418CD" w:rsidP="004A0BCB">
      <w:pPr>
        <w:tabs>
          <w:tab w:val="left" w:pos="390"/>
        </w:tabs>
        <w:rPr>
          <w:b/>
          <w:szCs w:val="26"/>
        </w:rPr>
      </w:pPr>
    </w:p>
    <w:tbl>
      <w:tblPr>
        <w:tblW w:w="15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10632"/>
        <w:gridCol w:w="4160"/>
      </w:tblGrid>
      <w:tr w:rsidR="007418CD" w:rsidRPr="0082199A" w:rsidTr="00EE2C62">
        <w:trPr>
          <w:trHeight w:val="542"/>
          <w:jc w:val="center"/>
        </w:trPr>
        <w:tc>
          <w:tcPr>
            <w:tcW w:w="787" w:type="dxa"/>
            <w:shd w:val="clear" w:color="auto" w:fill="auto"/>
            <w:vAlign w:val="center"/>
          </w:tcPr>
          <w:p w:rsidR="007418CD" w:rsidRPr="0082199A" w:rsidRDefault="007418CD" w:rsidP="004A0BCB">
            <w:pPr>
              <w:jc w:val="center"/>
              <w:rPr>
                <w:b/>
                <w:sz w:val="22"/>
                <w:lang w:val="en-US"/>
              </w:rPr>
            </w:pPr>
            <w:r w:rsidRPr="0082199A">
              <w:rPr>
                <w:b/>
                <w:sz w:val="22"/>
                <w:lang w:val="en-US"/>
              </w:rPr>
              <w:t>TT</w:t>
            </w:r>
          </w:p>
        </w:tc>
        <w:tc>
          <w:tcPr>
            <w:tcW w:w="10632" w:type="dxa"/>
            <w:shd w:val="clear" w:color="auto" w:fill="auto"/>
            <w:vAlign w:val="center"/>
          </w:tcPr>
          <w:p w:rsidR="007418CD" w:rsidRPr="0082199A" w:rsidRDefault="007418CD" w:rsidP="004A0BCB">
            <w:pPr>
              <w:jc w:val="center"/>
              <w:rPr>
                <w:b/>
                <w:sz w:val="22"/>
                <w:lang w:val="en-US"/>
              </w:rPr>
            </w:pPr>
            <w:r w:rsidRPr="0082199A">
              <w:rPr>
                <w:b/>
                <w:sz w:val="22"/>
                <w:lang w:val="en-US"/>
              </w:rPr>
              <w:t>Nội dung công việc</w:t>
            </w:r>
          </w:p>
        </w:tc>
        <w:tc>
          <w:tcPr>
            <w:tcW w:w="4160" w:type="dxa"/>
            <w:shd w:val="clear" w:color="auto" w:fill="auto"/>
            <w:vAlign w:val="center"/>
          </w:tcPr>
          <w:p w:rsidR="007418CD" w:rsidRPr="0082199A" w:rsidRDefault="007418CD" w:rsidP="004A0BCB">
            <w:pPr>
              <w:jc w:val="center"/>
              <w:rPr>
                <w:b/>
                <w:sz w:val="22"/>
                <w:lang w:val="en-US"/>
              </w:rPr>
            </w:pPr>
            <w:r w:rsidRPr="0082199A">
              <w:rPr>
                <w:b/>
                <w:sz w:val="22"/>
                <w:lang w:val="en-US"/>
              </w:rPr>
              <w:t>Kết quả thực hiện</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z w:val="22"/>
                <w:lang w:val="en-US"/>
              </w:rPr>
            </w:pPr>
            <w:r w:rsidRPr="00B273E0">
              <w:rPr>
                <w:sz w:val="22"/>
                <w:lang w:val="en-US"/>
              </w:rPr>
              <w:t>Họp hội đồng tài sản, hội đồng thanh lý và tổ chức công tác thu hồi thanh lý và bán thanh lý</w:t>
            </w:r>
            <w:r>
              <w:rPr>
                <w:sz w:val="22"/>
                <w:lang w:val="en-US"/>
              </w:rPr>
              <w:t xml:space="preserve"> tài sản</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pacing w:val="-6"/>
                <w:sz w:val="22"/>
                <w:lang w:val="en-US"/>
              </w:rPr>
            </w:pPr>
            <w:r w:rsidRPr="00F629A4">
              <w:rPr>
                <w:spacing w:val="-6"/>
                <w:sz w:val="22"/>
                <w:lang w:val="en-US"/>
              </w:rPr>
              <w:t>Đ</w:t>
            </w:r>
            <w:r w:rsidRPr="00B273E0">
              <w:rPr>
                <w:spacing w:val="-6"/>
                <w:sz w:val="22"/>
                <w:lang w:val="en-US"/>
              </w:rPr>
              <w:t xml:space="preserve">ối chiếu công nợ </w:t>
            </w:r>
            <w:r>
              <w:rPr>
                <w:spacing w:val="-6"/>
                <w:sz w:val="22"/>
                <w:lang w:val="en-US"/>
              </w:rPr>
              <w:t>c</w:t>
            </w:r>
            <w:r w:rsidRPr="00F629A4">
              <w:rPr>
                <w:spacing w:val="-6"/>
                <w:sz w:val="22"/>
                <w:lang w:val="en-US"/>
              </w:rPr>
              <w:t>ác</w:t>
            </w:r>
            <w:r>
              <w:rPr>
                <w:spacing w:val="-6"/>
                <w:sz w:val="22"/>
                <w:lang w:val="en-US"/>
              </w:rPr>
              <w:t xml:space="preserve"> </w:t>
            </w:r>
            <w:r w:rsidRPr="00F629A4">
              <w:rPr>
                <w:spacing w:val="-6"/>
                <w:sz w:val="22"/>
                <w:lang w:val="en-US"/>
              </w:rPr>
              <w:t>đơ</w:t>
            </w:r>
            <w:r>
              <w:rPr>
                <w:spacing w:val="-6"/>
                <w:sz w:val="22"/>
                <w:lang w:val="en-US"/>
              </w:rPr>
              <w:t>n v</w:t>
            </w:r>
            <w:r w:rsidRPr="00F629A4">
              <w:rPr>
                <w:spacing w:val="-6"/>
                <w:sz w:val="22"/>
                <w:lang w:val="en-US"/>
              </w:rPr>
              <w:t>ị</w:t>
            </w:r>
            <w:r>
              <w:rPr>
                <w:spacing w:val="-6"/>
                <w:sz w:val="22"/>
                <w:lang w:val="en-US"/>
              </w:rPr>
              <w:t xml:space="preserve"> li</w:t>
            </w:r>
            <w:r w:rsidRPr="00F629A4">
              <w:rPr>
                <w:spacing w:val="-6"/>
                <w:sz w:val="22"/>
                <w:lang w:val="en-US"/>
              </w:rPr>
              <w:t>ê</w:t>
            </w:r>
            <w:r>
              <w:rPr>
                <w:spacing w:val="-6"/>
                <w:sz w:val="22"/>
                <w:lang w:val="en-US"/>
              </w:rPr>
              <w:t>n k</w:t>
            </w:r>
            <w:r w:rsidRPr="00F629A4">
              <w:rPr>
                <w:spacing w:val="-6"/>
                <w:sz w:val="22"/>
                <w:lang w:val="en-US"/>
              </w:rPr>
              <w:t>ết</w:t>
            </w:r>
            <w:r>
              <w:rPr>
                <w:spacing w:val="-6"/>
                <w:sz w:val="22"/>
                <w:lang w:val="en-US"/>
              </w:rPr>
              <w:t xml:space="preserve"> </w:t>
            </w:r>
            <w:r w:rsidRPr="00F629A4">
              <w:rPr>
                <w:spacing w:val="-6"/>
                <w:sz w:val="22"/>
                <w:lang w:val="en-US"/>
              </w:rPr>
              <w:t>đào</w:t>
            </w:r>
            <w:r>
              <w:rPr>
                <w:spacing w:val="-6"/>
                <w:sz w:val="22"/>
                <w:lang w:val="en-US"/>
              </w:rPr>
              <w:t xml:space="preserve"> t</w:t>
            </w:r>
            <w:r w:rsidRPr="00F629A4">
              <w:rPr>
                <w:spacing w:val="-6"/>
                <w:sz w:val="22"/>
                <w:lang w:val="en-US"/>
              </w:rPr>
              <w:t>ạo</w:t>
            </w:r>
            <w:r>
              <w:rPr>
                <w:spacing w:val="-6"/>
                <w:sz w:val="22"/>
                <w:lang w:val="en-US"/>
              </w:rPr>
              <w:t xml:space="preserve"> h</w:t>
            </w:r>
            <w:r w:rsidRPr="00F629A4">
              <w:rPr>
                <w:spacing w:val="-6"/>
                <w:sz w:val="22"/>
                <w:lang w:val="en-US"/>
              </w:rPr>
              <w:t>ệ</w:t>
            </w:r>
            <w:r>
              <w:rPr>
                <w:spacing w:val="-6"/>
                <w:sz w:val="22"/>
                <w:lang w:val="en-US"/>
              </w:rPr>
              <w:t xml:space="preserve"> </w:t>
            </w:r>
            <w:r w:rsidRPr="00B273E0">
              <w:rPr>
                <w:spacing w:val="-6"/>
                <w:sz w:val="22"/>
                <w:lang w:val="en-US"/>
              </w:rPr>
              <w:t>VHVL, ĐTTX</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7C4120" w:rsidP="005C6AB7">
            <w:pPr>
              <w:pStyle w:val="ListParagraph"/>
              <w:ind w:left="0"/>
              <w:jc w:val="both"/>
              <w:rPr>
                <w:sz w:val="22"/>
              </w:rPr>
            </w:pPr>
            <w:r>
              <w:rPr>
                <w:sz w:val="22"/>
                <w:lang w:val="en-US"/>
              </w:rPr>
              <w:t>T</w:t>
            </w:r>
            <w:r w:rsidR="00C00DCD" w:rsidRPr="00B273E0">
              <w:rPr>
                <w:sz w:val="22"/>
              </w:rPr>
              <w:t xml:space="preserve">hanh quyết toán các khoản </w:t>
            </w:r>
            <w:r w:rsidR="00C00DCD">
              <w:rPr>
                <w:sz w:val="22"/>
              </w:rPr>
              <w:t xml:space="preserve">chi </w:t>
            </w:r>
            <w:r w:rsidR="00C00DCD" w:rsidRPr="00B273E0">
              <w:rPr>
                <w:sz w:val="22"/>
              </w:rPr>
              <w:t xml:space="preserve">liên quan đến </w:t>
            </w:r>
            <w:r w:rsidR="00C00DCD">
              <w:rPr>
                <w:sz w:val="22"/>
              </w:rPr>
              <w:t>K</w:t>
            </w:r>
            <w:r w:rsidR="00C00DCD" w:rsidRPr="00F629A4">
              <w:rPr>
                <w:sz w:val="22"/>
              </w:rPr>
              <w:t>ỳ</w:t>
            </w:r>
            <w:r w:rsidR="00C00DCD">
              <w:rPr>
                <w:sz w:val="22"/>
              </w:rPr>
              <w:t xml:space="preserve"> </w:t>
            </w:r>
            <w:r w:rsidR="00C00DCD" w:rsidRPr="00B273E0">
              <w:rPr>
                <w:sz w:val="22"/>
              </w:rPr>
              <w:t>thi tuyển sinh SĐH đợt 1/2016</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pStyle w:val="ListParagraph"/>
              <w:ind w:left="0"/>
              <w:jc w:val="both"/>
              <w:rPr>
                <w:sz w:val="22"/>
              </w:rPr>
            </w:pPr>
            <w:r w:rsidRPr="00B273E0">
              <w:rPr>
                <w:sz w:val="22"/>
              </w:rPr>
              <w:t>Làm báo cáo và biên bản làm việc quyết toán đề</w:t>
            </w:r>
            <w:r>
              <w:rPr>
                <w:sz w:val="22"/>
              </w:rPr>
              <w:t xml:space="preserve"> tài </w:t>
            </w:r>
            <w:r w:rsidRPr="00B273E0">
              <w:rPr>
                <w:sz w:val="22"/>
              </w:rPr>
              <w:t>thuộc Quỹ Phát triể</w:t>
            </w:r>
            <w:r>
              <w:rPr>
                <w:sz w:val="22"/>
              </w:rPr>
              <w:t xml:space="preserve">n KH&amp;CN </w:t>
            </w:r>
            <w:r w:rsidRPr="00B273E0">
              <w:rPr>
                <w:sz w:val="22"/>
              </w:rPr>
              <w:t>Quốc gia Nafosted</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pStyle w:val="ListParagraph"/>
              <w:ind w:left="0"/>
              <w:jc w:val="both"/>
              <w:rPr>
                <w:sz w:val="22"/>
              </w:rPr>
            </w:pPr>
            <w:r w:rsidRPr="00B273E0">
              <w:rPr>
                <w:sz w:val="22"/>
              </w:rPr>
              <w:t xml:space="preserve">Thanh toán tạm ứng các khoản </w:t>
            </w:r>
            <w:r>
              <w:rPr>
                <w:sz w:val="22"/>
              </w:rPr>
              <w:t>chi c</w:t>
            </w:r>
            <w:r w:rsidRPr="00F629A4">
              <w:rPr>
                <w:sz w:val="22"/>
              </w:rPr>
              <w:t>ủa</w:t>
            </w:r>
            <w:r>
              <w:rPr>
                <w:sz w:val="22"/>
              </w:rPr>
              <w:t xml:space="preserve"> Trư</w:t>
            </w:r>
            <w:r w:rsidRPr="00F629A4">
              <w:rPr>
                <w:sz w:val="22"/>
              </w:rPr>
              <w:t>ờng</w:t>
            </w:r>
            <w:r>
              <w:rPr>
                <w:sz w:val="22"/>
              </w:rPr>
              <w:t xml:space="preserve"> THSP th</w:t>
            </w:r>
            <w:r w:rsidRPr="00F629A4">
              <w:rPr>
                <w:sz w:val="22"/>
              </w:rPr>
              <w:t>áng</w:t>
            </w:r>
            <w:r>
              <w:rPr>
                <w:sz w:val="22"/>
              </w:rPr>
              <w:t xml:space="preserve"> 4/2016</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pStyle w:val="ListParagraph"/>
              <w:ind w:left="0"/>
              <w:jc w:val="both"/>
              <w:rPr>
                <w:sz w:val="22"/>
              </w:rPr>
            </w:pPr>
            <w:r w:rsidRPr="00B273E0">
              <w:rPr>
                <w:sz w:val="22"/>
              </w:rPr>
              <w:t xml:space="preserve">Rà soát nộp tiền Lương và bảo hiểm chi trả lương cho cán bộ </w:t>
            </w:r>
            <w:r>
              <w:rPr>
                <w:sz w:val="22"/>
              </w:rPr>
              <w:t>th</w:t>
            </w:r>
            <w:r w:rsidRPr="006E2C83">
              <w:rPr>
                <w:sz w:val="22"/>
              </w:rPr>
              <w:t>áng</w:t>
            </w:r>
            <w:r>
              <w:rPr>
                <w:sz w:val="22"/>
              </w:rPr>
              <w:t xml:space="preserve"> 5/2016</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z w:val="22"/>
                <w:lang w:val="en-US"/>
              </w:rPr>
            </w:pPr>
            <w:r w:rsidRPr="00B273E0">
              <w:rPr>
                <w:sz w:val="22"/>
                <w:lang w:val="en-US"/>
              </w:rPr>
              <w:t>Rà soát hạch toán của các phần hành tháng 5/2016</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pacing w:val="-6"/>
                <w:sz w:val="22"/>
                <w:lang w:val="en-US"/>
              </w:rPr>
            </w:pPr>
            <w:r w:rsidRPr="00B273E0">
              <w:rPr>
                <w:spacing w:val="-6"/>
                <w:sz w:val="22"/>
                <w:lang w:val="en-US"/>
              </w:rPr>
              <w:t xml:space="preserve">Đối chiếu </w:t>
            </w:r>
            <w:r>
              <w:rPr>
                <w:spacing w:val="-6"/>
                <w:sz w:val="22"/>
                <w:lang w:val="en-US"/>
              </w:rPr>
              <w:t>v</w:t>
            </w:r>
            <w:r w:rsidRPr="00C42E26">
              <w:rPr>
                <w:spacing w:val="-6"/>
                <w:sz w:val="22"/>
                <w:lang w:val="en-US"/>
              </w:rPr>
              <w:t>à</w:t>
            </w:r>
            <w:r>
              <w:rPr>
                <w:spacing w:val="-6"/>
                <w:sz w:val="22"/>
                <w:lang w:val="en-US"/>
              </w:rPr>
              <w:t xml:space="preserve"> </w:t>
            </w:r>
            <w:r w:rsidRPr="00C42E26">
              <w:rPr>
                <w:spacing w:val="-6"/>
                <w:sz w:val="22"/>
                <w:lang w:val="en-US"/>
              </w:rPr>
              <w:t>đô</w:t>
            </w:r>
            <w:r>
              <w:rPr>
                <w:spacing w:val="-6"/>
                <w:sz w:val="22"/>
                <w:lang w:val="en-US"/>
              </w:rPr>
              <w:t>n đ</w:t>
            </w:r>
            <w:r w:rsidRPr="00C42E26">
              <w:rPr>
                <w:spacing w:val="-6"/>
                <w:sz w:val="22"/>
                <w:lang w:val="en-US"/>
              </w:rPr>
              <w:t>ốc</w:t>
            </w:r>
            <w:r>
              <w:rPr>
                <w:spacing w:val="-6"/>
                <w:sz w:val="22"/>
                <w:lang w:val="en-US"/>
              </w:rPr>
              <w:t xml:space="preserve"> thu h</w:t>
            </w:r>
            <w:r w:rsidRPr="00C42E26">
              <w:rPr>
                <w:spacing w:val="-6"/>
                <w:sz w:val="22"/>
                <w:lang w:val="en-US"/>
              </w:rPr>
              <w:t>ồi</w:t>
            </w:r>
            <w:r>
              <w:rPr>
                <w:spacing w:val="-6"/>
                <w:sz w:val="22"/>
                <w:lang w:val="en-US"/>
              </w:rPr>
              <w:t xml:space="preserve"> c</w:t>
            </w:r>
            <w:r w:rsidRPr="00C42E26">
              <w:rPr>
                <w:spacing w:val="-6"/>
                <w:sz w:val="22"/>
                <w:lang w:val="en-US"/>
              </w:rPr>
              <w:t>ô</w:t>
            </w:r>
            <w:r>
              <w:rPr>
                <w:spacing w:val="-6"/>
                <w:sz w:val="22"/>
                <w:lang w:val="en-US"/>
              </w:rPr>
              <w:t xml:space="preserve">ng </w:t>
            </w:r>
            <w:r w:rsidRPr="00B273E0">
              <w:rPr>
                <w:spacing w:val="-6"/>
                <w:sz w:val="22"/>
                <w:lang w:val="en-US"/>
              </w:rPr>
              <w:t xml:space="preserve">nợ các khoản </w:t>
            </w:r>
            <w:r>
              <w:rPr>
                <w:spacing w:val="-6"/>
                <w:sz w:val="22"/>
                <w:lang w:val="en-US"/>
              </w:rPr>
              <w:t>h</w:t>
            </w:r>
            <w:r w:rsidRPr="00C42E26">
              <w:rPr>
                <w:spacing w:val="-6"/>
                <w:sz w:val="22"/>
                <w:lang w:val="en-US"/>
              </w:rPr>
              <w:t>ọc</w:t>
            </w:r>
            <w:r>
              <w:rPr>
                <w:spacing w:val="-6"/>
                <w:sz w:val="22"/>
                <w:lang w:val="en-US"/>
              </w:rPr>
              <w:t xml:space="preserve"> </w:t>
            </w:r>
            <w:r w:rsidRPr="00B273E0">
              <w:rPr>
                <w:spacing w:val="-6"/>
                <w:sz w:val="22"/>
                <w:lang w:val="en-US"/>
              </w:rPr>
              <w:t xml:space="preserve">phí, lệ phí, ôn thi BTKT, ôn thi cao học </w:t>
            </w:r>
            <w:r>
              <w:rPr>
                <w:spacing w:val="-6"/>
                <w:sz w:val="22"/>
                <w:lang w:val="en-US"/>
              </w:rPr>
              <w:t xml:space="preserve">đợt 1/2016 </w:t>
            </w:r>
            <w:r w:rsidRPr="00B273E0">
              <w:rPr>
                <w:spacing w:val="-6"/>
                <w:sz w:val="22"/>
                <w:lang w:val="en-US"/>
              </w:rPr>
              <w:t>tại các đơn vị trong và ngoài trường</w:t>
            </w:r>
            <w:r>
              <w:rPr>
                <w:spacing w:val="-6"/>
                <w:sz w:val="22"/>
                <w:lang w:val="en-US"/>
              </w:rPr>
              <w:t>.</w:t>
            </w:r>
          </w:p>
        </w:tc>
        <w:tc>
          <w:tcPr>
            <w:tcW w:w="4160" w:type="dxa"/>
            <w:shd w:val="clear" w:color="auto" w:fill="auto"/>
            <w:vAlign w:val="center"/>
          </w:tcPr>
          <w:p w:rsidR="00C00DCD" w:rsidRPr="00B273E0" w:rsidRDefault="00EE2C62" w:rsidP="005C6AB7">
            <w:pPr>
              <w:rPr>
                <w:sz w:val="22"/>
                <w:lang w:val="en-US"/>
              </w:rPr>
            </w:pPr>
            <w:r>
              <w:rPr>
                <w:sz w:val="22"/>
                <w:lang w:val="en-US"/>
              </w:rPr>
              <w:t xml:space="preserve">        </w:t>
            </w:r>
            <w:r w:rsidR="00C00DCD" w:rsidRPr="00B273E0">
              <w:rPr>
                <w:sz w:val="22"/>
                <w:lang w:val="en-US"/>
              </w:rPr>
              <w:t>Biên bản đối chiếu với các đơn vị.</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pacing w:val="-6"/>
                <w:sz w:val="22"/>
                <w:lang w:val="en-US"/>
              </w:rPr>
            </w:pPr>
            <w:r w:rsidRPr="00B273E0">
              <w:rPr>
                <w:spacing w:val="-6"/>
                <w:sz w:val="22"/>
                <w:lang w:val="en-US"/>
              </w:rPr>
              <w:t>Thực hiện soạn công văn yêu cầu các đơn vị tự rà soát tình hình sử dụng máy móc, thiết bị tạ</w:t>
            </w:r>
            <w:r>
              <w:rPr>
                <w:spacing w:val="-6"/>
                <w:sz w:val="22"/>
                <w:lang w:val="en-US"/>
              </w:rPr>
              <w:t>i</w:t>
            </w:r>
            <w:r w:rsidRPr="00B273E0">
              <w:rPr>
                <w:spacing w:val="-6"/>
                <w:sz w:val="22"/>
                <w:lang w:val="en-US"/>
              </w:rPr>
              <w:t>; công văn hướng dẫn việc quản lý tài sản tại các đơn vị</w:t>
            </w:r>
            <w:r>
              <w:rPr>
                <w:spacing w:val="-6"/>
                <w:sz w:val="22"/>
                <w:lang w:val="en-US"/>
              </w:rPr>
              <w:t>.</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Báo cáo về tình hình sử dụng tài sản trong toàn trường</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pacing w:val="-6"/>
                <w:sz w:val="22"/>
                <w:lang w:val="en-US"/>
              </w:rPr>
            </w:pPr>
            <w:r w:rsidRPr="00B273E0">
              <w:rPr>
                <w:spacing w:val="-6"/>
                <w:sz w:val="22"/>
                <w:lang w:val="en-US"/>
              </w:rPr>
              <w:t>Nhập xuất thuốc y tế tháng 5/2016</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pacing w:val="-6"/>
                <w:sz w:val="22"/>
                <w:lang w:val="en-US"/>
              </w:rPr>
            </w:pPr>
            <w:r w:rsidRPr="00B273E0">
              <w:rPr>
                <w:spacing w:val="-6"/>
                <w:sz w:val="22"/>
                <w:lang w:val="en-US"/>
              </w:rPr>
              <w:t>Quyết toán tiền ăn tiền quân trang, quân phục của sinh viên học GDQP-AN tháng 3/2016</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pacing w:val="-6"/>
                <w:sz w:val="22"/>
                <w:lang w:val="en-US"/>
              </w:rPr>
            </w:pPr>
            <w:r>
              <w:rPr>
                <w:spacing w:val="-6"/>
                <w:sz w:val="22"/>
                <w:lang w:val="en-US"/>
              </w:rPr>
              <w:t>R</w:t>
            </w:r>
            <w:r w:rsidRPr="00B273E0">
              <w:rPr>
                <w:spacing w:val="-6"/>
                <w:sz w:val="22"/>
                <w:lang w:val="en-US"/>
              </w:rPr>
              <w:t>út dự toán ngân sách chi tiền mặ</w:t>
            </w:r>
            <w:r>
              <w:rPr>
                <w:spacing w:val="-6"/>
                <w:sz w:val="22"/>
                <w:lang w:val="en-US"/>
              </w:rPr>
              <w:t>t, chuy</w:t>
            </w:r>
            <w:r w:rsidRPr="00C42E26">
              <w:rPr>
                <w:spacing w:val="-6"/>
                <w:sz w:val="22"/>
                <w:lang w:val="en-US"/>
              </w:rPr>
              <w:t>ển</w:t>
            </w:r>
            <w:r>
              <w:rPr>
                <w:spacing w:val="-6"/>
                <w:sz w:val="22"/>
                <w:lang w:val="en-US"/>
              </w:rPr>
              <w:t xml:space="preserve"> kho</w:t>
            </w:r>
            <w:r w:rsidRPr="00C42E26">
              <w:rPr>
                <w:spacing w:val="-6"/>
                <w:sz w:val="22"/>
                <w:lang w:val="en-US"/>
              </w:rPr>
              <w:t>ản</w:t>
            </w:r>
            <w:r>
              <w:rPr>
                <w:spacing w:val="-6"/>
                <w:sz w:val="22"/>
                <w:lang w:val="en-US"/>
              </w:rPr>
              <w:t xml:space="preserve"> tháng 4/</w:t>
            </w:r>
            <w:r w:rsidRPr="00B273E0">
              <w:rPr>
                <w:spacing w:val="-6"/>
                <w:sz w:val="22"/>
                <w:lang w:val="en-US"/>
              </w:rPr>
              <w:t>2016</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z w:val="22"/>
                <w:lang w:val="en-US"/>
              </w:rPr>
            </w:pPr>
            <w:r>
              <w:rPr>
                <w:sz w:val="22"/>
                <w:lang w:val="en-US"/>
              </w:rPr>
              <w:t>T</w:t>
            </w:r>
            <w:r w:rsidRPr="00B273E0">
              <w:rPr>
                <w:sz w:val="22"/>
                <w:lang w:val="en-US"/>
              </w:rPr>
              <w:t>hanh toán cho các nhà thầu thi công</w:t>
            </w:r>
            <w:r w:rsidRPr="00B273E0">
              <w:rPr>
                <w:sz w:val="22"/>
              </w:rPr>
              <w:t xml:space="preserve"> sửa chữa nhỏ</w:t>
            </w:r>
            <w:r w:rsidRPr="00B273E0">
              <w:rPr>
                <w:sz w:val="22"/>
                <w:lang w:val="en-US"/>
              </w:rPr>
              <w:t xml:space="preserve"> phát sinh, thanh toán các hồ sơ mua sắm phát sinh khác trong tháng 4,5/2016</w:t>
            </w:r>
          </w:p>
        </w:tc>
        <w:tc>
          <w:tcPr>
            <w:tcW w:w="4160" w:type="dxa"/>
            <w:shd w:val="clear" w:color="auto" w:fill="auto"/>
            <w:vAlign w:val="center"/>
          </w:tcPr>
          <w:p w:rsidR="00C00DCD" w:rsidRPr="00B273E0" w:rsidRDefault="00C00DCD" w:rsidP="005C6AB7">
            <w:pPr>
              <w:jc w:val="center"/>
              <w:rPr>
                <w:sz w:val="22"/>
                <w:lang w:val="en-US"/>
              </w:rPr>
            </w:pPr>
            <w:r w:rsidRPr="00B273E0">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2E4596" w:rsidRDefault="00C00DCD" w:rsidP="005C6AB7">
            <w:pPr>
              <w:pStyle w:val="ListParagraph"/>
              <w:ind w:left="0"/>
              <w:rPr>
                <w:sz w:val="22"/>
              </w:rPr>
            </w:pPr>
            <w:r w:rsidRPr="002E4596">
              <w:rPr>
                <w:sz w:val="22"/>
              </w:rPr>
              <w:t>Rà soát, hạch toán lương, bảo hiểm, ốm đau, thai sản,</w:t>
            </w:r>
            <w:r>
              <w:rPr>
                <w:sz w:val="22"/>
              </w:rPr>
              <w:t xml:space="preserve"> các khoản</w:t>
            </w:r>
            <w:r w:rsidRPr="002E4596">
              <w:rPr>
                <w:sz w:val="22"/>
              </w:rPr>
              <w:t xml:space="preserve"> truy lĩnh, truy thu </w:t>
            </w:r>
            <w:r>
              <w:rPr>
                <w:sz w:val="22"/>
              </w:rPr>
              <w:t>t</w:t>
            </w:r>
            <w:r w:rsidRPr="002E4596">
              <w:rPr>
                <w:sz w:val="22"/>
              </w:rPr>
              <w:t xml:space="preserve">háng </w:t>
            </w:r>
            <w:r>
              <w:rPr>
                <w:sz w:val="22"/>
              </w:rPr>
              <w:t>5/2016</w:t>
            </w:r>
          </w:p>
        </w:tc>
        <w:tc>
          <w:tcPr>
            <w:tcW w:w="4160" w:type="dxa"/>
            <w:shd w:val="clear" w:color="auto" w:fill="auto"/>
            <w:vAlign w:val="center"/>
          </w:tcPr>
          <w:p w:rsidR="00C00DCD" w:rsidRPr="002E4596" w:rsidRDefault="00C00DCD" w:rsidP="005C6AB7">
            <w:pPr>
              <w:jc w:val="center"/>
              <w:rPr>
                <w:spacing w:val="-6"/>
                <w:sz w:val="22"/>
                <w:lang w:val="en-US"/>
              </w:rPr>
            </w:pPr>
            <w:r w:rsidRPr="002E4596">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2E4596" w:rsidRDefault="00C00DCD" w:rsidP="005C6AB7">
            <w:pPr>
              <w:pStyle w:val="ListParagraph"/>
              <w:ind w:left="0"/>
              <w:rPr>
                <w:sz w:val="22"/>
              </w:rPr>
            </w:pPr>
            <w:r>
              <w:rPr>
                <w:sz w:val="22"/>
              </w:rPr>
              <w:t>Ki</w:t>
            </w:r>
            <w:r w:rsidRPr="00B10A04">
              <w:rPr>
                <w:sz w:val="22"/>
              </w:rPr>
              <w:t>ểm</w:t>
            </w:r>
            <w:r>
              <w:rPr>
                <w:sz w:val="22"/>
              </w:rPr>
              <w:t xml:space="preserve"> so</w:t>
            </w:r>
            <w:r w:rsidRPr="00B10A04">
              <w:rPr>
                <w:sz w:val="22"/>
              </w:rPr>
              <w:t>át</w:t>
            </w:r>
            <w:r>
              <w:rPr>
                <w:sz w:val="22"/>
              </w:rPr>
              <w:t xml:space="preserve"> c</w:t>
            </w:r>
            <w:r w:rsidRPr="00B10A04">
              <w:rPr>
                <w:sz w:val="22"/>
              </w:rPr>
              <w:t>ô</w:t>
            </w:r>
            <w:r>
              <w:rPr>
                <w:sz w:val="22"/>
              </w:rPr>
              <w:t>ng n</w:t>
            </w:r>
            <w:r w:rsidRPr="00B10A04">
              <w:rPr>
                <w:sz w:val="22"/>
              </w:rPr>
              <w:t>ợ</w:t>
            </w:r>
            <w:r>
              <w:rPr>
                <w:sz w:val="22"/>
              </w:rPr>
              <w:t xml:space="preserve"> v</w:t>
            </w:r>
            <w:r w:rsidRPr="00B10A04">
              <w:rPr>
                <w:sz w:val="22"/>
              </w:rPr>
              <w:t>à</w:t>
            </w:r>
            <w:r>
              <w:rPr>
                <w:sz w:val="22"/>
              </w:rPr>
              <w:t xml:space="preserve"> c</w:t>
            </w:r>
            <w:r w:rsidRPr="00B10A04">
              <w:rPr>
                <w:sz w:val="22"/>
              </w:rPr>
              <w:t>ấp</w:t>
            </w:r>
            <w:r>
              <w:rPr>
                <w:sz w:val="22"/>
              </w:rPr>
              <w:t xml:space="preserve"> ph</w:t>
            </w:r>
            <w:r w:rsidRPr="00B10A04">
              <w:rPr>
                <w:sz w:val="22"/>
              </w:rPr>
              <w:t>á</w:t>
            </w:r>
            <w:r>
              <w:rPr>
                <w:sz w:val="22"/>
              </w:rPr>
              <w:t>t ph</w:t>
            </w:r>
            <w:r w:rsidRPr="00B10A04">
              <w:rPr>
                <w:sz w:val="22"/>
              </w:rPr>
              <w:t>ô</w:t>
            </w:r>
            <w:r>
              <w:rPr>
                <w:sz w:val="22"/>
              </w:rPr>
              <w:t>i ch</w:t>
            </w:r>
            <w:r w:rsidRPr="00B10A04">
              <w:rPr>
                <w:sz w:val="22"/>
              </w:rPr>
              <w:t>ứng</w:t>
            </w:r>
            <w:r>
              <w:rPr>
                <w:sz w:val="22"/>
              </w:rPr>
              <w:t xml:space="preserve"> ch</w:t>
            </w:r>
            <w:r w:rsidRPr="00B10A04">
              <w:rPr>
                <w:sz w:val="22"/>
              </w:rPr>
              <w:t>ỉ</w:t>
            </w:r>
            <w:r>
              <w:rPr>
                <w:sz w:val="22"/>
              </w:rPr>
              <w:t xml:space="preserve"> c</w:t>
            </w:r>
            <w:r w:rsidRPr="00B10A04">
              <w:rPr>
                <w:sz w:val="22"/>
              </w:rPr>
              <w:t>ác</w:t>
            </w:r>
            <w:r>
              <w:rPr>
                <w:sz w:val="22"/>
              </w:rPr>
              <w:t xml:space="preserve"> lo</w:t>
            </w:r>
            <w:r w:rsidRPr="00B10A04">
              <w:rPr>
                <w:sz w:val="22"/>
              </w:rPr>
              <w:t>ại</w:t>
            </w:r>
            <w:r>
              <w:rPr>
                <w:sz w:val="22"/>
              </w:rPr>
              <w:t xml:space="preserve"> h</w:t>
            </w:r>
            <w:r w:rsidRPr="00B10A04">
              <w:rPr>
                <w:sz w:val="22"/>
              </w:rPr>
              <w:t>ình</w:t>
            </w:r>
            <w:r>
              <w:rPr>
                <w:sz w:val="22"/>
              </w:rPr>
              <w:t xml:space="preserve"> </w:t>
            </w:r>
            <w:r w:rsidRPr="00B10A04">
              <w:rPr>
                <w:sz w:val="22"/>
              </w:rPr>
              <w:t>đào</w:t>
            </w:r>
            <w:r>
              <w:rPr>
                <w:sz w:val="22"/>
              </w:rPr>
              <w:t xml:space="preserve"> t</w:t>
            </w:r>
            <w:r w:rsidRPr="00B10A04">
              <w:rPr>
                <w:sz w:val="22"/>
              </w:rPr>
              <w:t>ạo</w:t>
            </w:r>
            <w:r>
              <w:rPr>
                <w:sz w:val="22"/>
              </w:rPr>
              <w:t xml:space="preserve">; </w:t>
            </w:r>
          </w:p>
        </w:tc>
        <w:tc>
          <w:tcPr>
            <w:tcW w:w="4160" w:type="dxa"/>
            <w:shd w:val="clear" w:color="auto" w:fill="auto"/>
            <w:vAlign w:val="center"/>
          </w:tcPr>
          <w:p w:rsidR="00C00DCD" w:rsidRPr="002E4596" w:rsidRDefault="00C00DCD" w:rsidP="005C6AB7">
            <w:pPr>
              <w:jc w:val="center"/>
              <w:rPr>
                <w:sz w:val="22"/>
                <w:lang w:val="en-US"/>
              </w:rPr>
            </w:pPr>
            <w:r w:rsidRPr="002E4596">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Default="00C00DCD" w:rsidP="005C6AB7">
            <w:pPr>
              <w:pStyle w:val="ListParagraph"/>
              <w:ind w:left="0"/>
              <w:rPr>
                <w:sz w:val="22"/>
              </w:rPr>
            </w:pPr>
            <w:r>
              <w:rPr>
                <w:sz w:val="22"/>
              </w:rPr>
              <w:t>Thanh l</w:t>
            </w:r>
            <w:r w:rsidRPr="00B10A04">
              <w:rPr>
                <w:sz w:val="22"/>
              </w:rPr>
              <w:t>ý</w:t>
            </w:r>
            <w:r>
              <w:rPr>
                <w:sz w:val="22"/>
              </w:rPr>
              <w:t xml:space="preserve"> h</w:t>
            </w:r>
            <w:r w:rsidRPr="00B10A04">
              <w:rPr>
                <w:sz w:val="22"/>
              </w:rPr>
              <w:t>ợp</w:t>
            </w:r>
            <w:r>
              <w:rPr>
                <w:sz w:val="22"/>
              </w:rPr>
              <w:t xml:space="preserve"> </w:t>
            </w:r>
            <w:r w:rsidRPr="00B10A04">
              <w:rPr>
                <w:sz w:val="22"/>
              </w:rPr>
              <w:t>đồng</w:t>
            </w:r>
            <w:r>
              <w:rPr>
                <w:sz w:val="22"/>
              </w:rPr>
              <w:t xml:space="preserve"> v</w:t>
            </w:r>
            <w:r w:rsidRPr="00B10A04">
              <w:rPr>
                <w:sz w:val="22"/>
              </w:rPr>
              <w:t>à</w:t>
            </w:r>
            <w:r>
              <w:rPr>
                <w:sz w:val="22"/>
              </w:rPr>
              <w:t xml:space="preserve"> thanh t</w:t>
            </w:r>
            <w:r w:rsidRPr="00B10A04">
              <w:rPr>
                <w:sz w:val="22"/>
              </w:rPr>
              <w:t>oán</w:t>
            </w:r>
            <w:r>
              <w:rPr>
                <w:sz w:val="22"/>
              </w:rPr>
              <w:t xml:space="preserve"> c</w:t>
            </w:r>
            <w:r w:rsidRPr="00B10A04">
              <w:rPr>
                <w:sz w:val="22"/>
              </w:rPr>
              <w:t>ác</w:t>
            </w:r>
            <w:r>
              <w:rPr>
                <w:sz w:val="22"/>
              </w:rPr>
              <w:t xml:space="preserve"> kho</w:t>
            </w:r>
            <w:r w:rsidRPr="00B10A04">
              <w:rPr>
                <w:sz w:val="22"/>
              </w:rPr>
              <w:t>ản</w:t>
            </w:r>
            <w:r>
              <w:rPr>
                <w:sz w:val="22"/>
              </w:rPr>
              <w:t xml:space="preserve"> chi c</w:t>
            </w:r>
            <w:r w:rsidRPr="00B10A04">
              <w:rPr>
                <w:sz w:val="22"/>
              </w:rPr>
              <w:t>ác</w:t>
            </w:r>
            <w:r>
              <w:rPr>
                <w:sz w:val="22"/>
              </w:rPr>
              <w:t xml:space="preserve"> h</w:t>
            </w:r>
            <w:r w:rsidRPr="00B10A04">
              <w:rPr>
                <w:sz w:val="22"/>
              </w:rPr>
              <w:t>ợp</w:t>
            </w:r>
            <w:r>
              <w:rPr>
                <w:sz w:val="22"/>
              </w:rPr>
              <w:t xml:space="preserve"> đ</w:t>
            </w:r>
            <w:r w:rsidRPr="00B10A04">
              <w:rPr>
                <w:sz w:val="22"/>
              </w:rPr>
              <w:t>ồng</w:t>
            </w:r>
            <w:r>
              <w:rPr>
                <w:sz w:val="22"/>
              </w:rPr>
              <w:t xml:space="preserve"> </w:t>
            </w:r>
            <w:r w:rsidRPr="00B10A04">
              <w:rPr>
                <w:sz w:val="22"/>
              </w:rPr>
              <w:t>đào</w:t>
            </w:r>
            <w:r>
              <w:rPr>
                <w:sz w:val="22"/>
              </w:rPr>
              <w:t xml:space="preserve"> t</w:t>
            </w:r>
            <w:r w:rsidRPr="00B10A04">
              <w:rPr>
                <w:sz w:val="22"/>
              </w:rPr>
              <w:t>ạo</w:t>
            </w:r>
            <w:r>
              <w:rPr>
                <w:sz w:val="22"/>
              </w:rPr>
              <w:t xml:space="preserve"> ng</w:t>
            </w:r>
            <w:r w:rsidRPr="00B10A04">
              <w:rPr>
                <w:sz w:val="22"/>
              </w:rPr>
              <w:t>ắn</w:t>
            </w:r>
            <w:r>
              <w:rPr>
                <w:sz w:val="22"/>
              </w:rPr>
              <w:t xml:space="preserve"> h</w:t>
            </w:r>
            <w:r w:rsidRPr="00B10A04">
              <w:rPr>
                <w:sz w:val="22"/>
              </w:rPr>
              <w:t>ạn</w:t>
            </w:r>
            <w:r>
              <w:rPr>
                <w:sz w:val="22"/>
              </w:rPr>
              <w:t xml:space="preserve"> cấp chứng chỉ;</w:t>
            </w:r>
          </w:p>
        </w:tc>
        <w:tc>
          <w:tcPr>
            <w:tcW w:w="4160" w:type="dxa"/>
            <w:shd w:val="clear" w:color="auto" w:fill="auto"/>
            <w:vAlign w:val="center"/>
          </w:tcPr>
          <w:p w:rsidR="00C00DCD" w:rsidRPr="002E4596" w:rsidRDefault="00C00DCD" w:rsidP="005C6AB7">
            <w:pPr>
              <w:jc w:val="center"/>
              <w:rPr>
                <w:sz w:val="22"/>
                <w:lang w:val="en-US"/>
              </w:rPr>
            </w:pPr>
            <w:r w:rsidRPr="002E4596">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814554" w:rsidRDefault="00C00DCD" w:rsidP="005C6AB7">
            <w:pPr>
              <w:rPr>
                <w:spacing w:val="-4"/>
                <w:sz w:val="22"/>
                <w:lang w:val="en-US"/>
              </w:rPr>
            </w:pPr>
            <w:r w:rsidRPr="00814554">
              <w:rPr>
                <w:spacing w:val="-4"/>
                <w:sz w:val="22"/>
                <w:lang w:val="en-US"/>
              </w:rPr>
              <w:t>Thanh toán các khoản chi thường xuyên, chi phúc lợi và các khoản chi cá nhân cho CBCNV toàn trường; các khoản học bổng, miễn giảm HP, TCXH</w:t>
            </w:r>
          </w:p>
        </w:tc>
        <w:tc>
          <w:tcPr>
            <w:tcW w:w="4160" w:type="dxa"/>
            <w:shd w:val="clear" w:color="auto" w:fill="auto"/>
            <w:vAlign w:val="center"/>
          </w:tcPr>
          <w:p w:rsidR="00C00DCD" w:rsidRPr="002E4596" w:rsidRDefault="00C00DCD" w:rsidP="005C6AB7">
            <w:pPr>
              <w:jc w:val="center"/>
              <w:rPr>
                <w:sz w:val="22"/>
                <w:lang w:val="en-US"/>
              </w:rPr>
            </w:pPr>
            <w:r w:rsidRPr="002E4596">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pacing w:val="-6"/>
                <w:sz w:val="22"/>
                <w:lang w:val="en-US"/>
              </w:rPr>
            </w:pPr>
            <w:r>
              <w:rPr>
                <w:spacing w:val="-6"/>
                <w:sz w:val="22"/>
                <w:lang w:val="en-US"/>
              </w:rPr>
              <w:t>L</w:t>
            </w:r>
            <w:r w:rsidRPr="006B7B4B">
              <w:rPr>
                <w:spacing w:val="-6"/>
                <w:sz w:val="22"/>
                <w:lang w:val="en-US"/>
              </w:rPr>
              <w:t>ập</w:t>
            </w:r>
            <w:r>
              <w:rPr>
                <w:spacing w:val="-6"/>
                <w:sz w:val="22"/>
                <w:lang w:val="en-US"/>
              </w:rPr>
              <w:t xml:space="preserve"> B</w:t>
            </w:r>
            <w:r w:rsidRPr="006B7B4B">
              <w:rPr>
                <w:spacing w:val="-6"/>
                <w:sz w:val="22"/>
                <w:lang w:val="en-US"/>
              </w:rPr>
              <w:t>á</w:t>
            </w:r>
            <w:r>
              <w:rPr>
                <w:spacing w:val="-6"/>
                <w:sz w:val="22"/>
                <w:lang w:val="en-US"/>
              </w:rPr>
              <w:t>o c</w:t>
            </w:r>
            <w:r w:rsidRPr="006B7B4B">
              <w:rPr>
                <w:spacing w:val="-6"/>
                <w:sz w:val="22"/>
                <w:lang w:val="en-US"/>
              </w:rPr>
              <w:t>á</w:t>
            </w:r>
            <w:r>
              <w:rPr>
                <w:spacing w:val="-6"/>
                <w:sz w:val="22"/>
                <w:lang w:val="en-US"/>
              </w:rPr>
              <w:t>o quy</w:t>
            </w:r>
            <w:r w:rsidRPr="006B7B4B">
              <w:rPr>
                <w:spacing w:val="-6"/>
                <w:sz w:val="22"/>
                <w:lang w:val="en-US"/>
              </w:rPr>
              <w:t>ết</w:t>
            </w:r>
            <w:r>
              <w:rPr>
                <w:spacing w:val="-6"/>
                <w:sz w:val="22"/>
                <w:lang w:val="en-US"/>
              </w:rPr>
              <w:t xml:space="preserve"> t</w:t>
            </w:r>
            <w:r w:rsidRPr="006B7B4B">
              <w:rPr>
                <w:spacing w:val="-6"/>
                <w:sz w:val="22"/>
                <w:lang w:val="en-US"/>
              </w:rPr>
              <w:t>oán</w:t>
            </w:r>
            <w:r>
              <w:rPr>
                <w:spacing w:val="-6"/>
                <w:sz w:val="22"/>
                <w:lang w:val="en-US"/>
              </w:rPr>
              <w:t xml:space="preserve"> d</w:t>
            </w:r>
            <w:r w:rsidRPr="006B7B4B">
              <w:rPr>
                <w:spacing w:val="-6"/>
                <w:sz w:val="22"/>
                <w:lang w:val="en-US"/>
              </w:rPr>
              <w:t>ự</w:t>
            </w:r>
            <w:r>
              <w:rPr>
                <w:spacing w:val="-6"/>
                <w:sz w:val="22"/>
                <w:lang w:val="en-US"/>
              </w:rPr>
              <w:t xml:space="preserve"> </w:t>
            </w:r>
            <w:r w:rsidRPr="006B7B4B">
              <w:rPr>
                <w:spacing w:val="-6"/>
                <w:sz w:val="22"/>
                <w:lang w:val="en-US"/>
              </w:rPr>
              <w:t>á</w:t>
            </w:r>
            <w:r>
              <w:rPr>
                <w:spacing w:val="-6"/>
                <w:sz w:val="22"/>
                <w:lang w:val="en-US"/>
              </w:rPr>
              <w:t>n ho</w:t>
            </w:r>
            <w:r w:rsidRPr="006B7B4B">
              <w:rPr>
                <w:spacing w:val="-6"/>
                <w:sz w:val="22"/>
                <w:lang w:val="en-US"/>
              </w:rPr>
              <w:t>àn</w:t>
            </w:r>
            <w:r>
              <w:rPr>
                <w:spacing w:val="-6"/>
                <w:sz w:val="22"/>
                <w:lang w:val="en-US"/>
              </w:rPr>
              <w:t xml:space="preserve"> th</w:t>
            </w:r>
            <w:r w:rsidRPr="006B7B4B">
              <w:rPr>
                <w:spacing w:val="-6"/>
                <w:sz w:val="22"/>
                <w:lang w:val="en-US"/>
              </w:rPr>
              <w:t>ành</w:t>
            </w:r>
            <w:r>
              <w:rPr>
                <w:spacing w:val="-6"/>
                <w:sz w:val="22"/>
                <w:lang w:val="en-US"/>
              </w:rPr>
              <w:t xml:space="preserve"> theo Th</w:t>
            </w:r>
            <w:r w:rsidRPr="006B7B4B">
              <w:rPr>
                <w:spacing w:val="-6"/>
                <w:sz w:val="22"/>
                <w:lang w:val="en-US"/>
              </w:rPr>
              <w:t>ô</w:t>
            </w:r>
            <w:r>
              <w:rPr>
                <w:spacing w:val="-6"/>
                <w:sz w:val="22"/>
                <w:lang w:val="en-US"/>
              </w:rPr>
              <w:t>ng t</w:t>
            </w:r>
            <w:r w:rsidRPr="006B7B4B">
              <w:rPr>
                <w:spacing w:val="-6"/>
                <w:sz w:val="22"/>
                <w:lang w:val="en-US"/>
              </w:rPr>
              <w:t>ư</w:t>
            </w:r>
            <w:r>
              <w:rPr>
                <w:spacing w:val="-6"/>
                <w:sz w:val="22"/>
                <w:lang w:val="en-US"/>
              </w:rPr>
              <w:t xml:space="preserve"> 09/2016/TT-BTC, ti</w:t>
            </w:r>
            <w:r w:rsidRPr="006B7B4B">
              <w:rPr>
                <w:spacing w:val="-6"/>
                <w:sz w:val="22"/>
                <w:lang w:val="en-US"/>
              </w:rPr>
              <w:t>ếp</w:t>
            </w:r>
            <w:r>
              <w:rPr>
                <w:spacing w:val="-6"/>
                <w:sz w:val="22"/>
                <w:lang w:val="en-US"/>
              </w:rPr>
              <w:t xml:space="preserve"> t</w:t>
            </w:r>
            <w:r w:rsidRPr="006B7B4B">
              <w:rPr>
                <w:spacing w:val="-6"/>
                <w:sz w:val="22"/>
                <w:lang w:val="en-US"/>
              </w:rPr>
              <w:t>ục</w:t>
            </w:r>
            <w:r>
              <w:rPr>
                <w:spacing w:val="-6"/>
                <w:sz w:val="22"/>
                <w:lang w:val="en-US"/>
              </w:rPr>
              <w:t xml:space="preserve"> ki</w:t>
            </w:r>
            <w:r w:rsidRPr="006B7B4B">
              <w:rPr>
                <w:spacing w:val="-6"/>
                <w:sz w:val="22"/>
                <w:lang w:val="en-US"/>
              </w:rPr>
              <w:t>ểm</w:t>
            </w:r>
            <w:r>
              <w:rPr>
                <w:spacing w:val="-6"/>
                <w:sz w:val="22"/>
                <w:lang w:val="en-US"/>
              </w:rPr>
              <w:t xml:space="preserve"> t</w:t>
            </w:r>
            <w:r w:rsidRPr="006B7B4B">
              <w:rPr>
                <w:spacing w:val="-6"/>
                <w:sz w:val="22"/>
                <w:lang w:val="en-US"/>
              </w:rPr>
              <w:t>oán</w:t>
            </w:r>
            <w:r>
              <w:rPr>
                <w:spacing w:val="-6"/>
                <w:sz w:val="22"/>
                <w:lang w:val="en-US"/>
              </w:rPr>
              <w:t xml:space="preserve"> c</w:t>
            </w:r>
            <w:r w:rsidRPr="006B7B4B">
              <w:rPr>
                <w:spacing w:val="-6"/>
                <w:sz w:val="22"/>
                <w:lang w:val="en-US"/>
              </w:rPr>
              <w:t>ác</w:t>
            </w:r>
            <w:r>
              <w:rPr>
                <w:spacing w:val="-6"/>
                <w:sz w:val="22"/>
                <w:lang w:val="en-US"/>
              </w:rPr>
              <w:t xml:space="preserve"> d</w:t>
            </w:r>
            <w:r w:rsidRPr="006B7B4B">
              <w:rPr>
                <w:spacing w:val="-6"/>
                <w:sz w:val="22"/>
                <w:lang w:val="en-US"/>
              </w:rPr>
              <w:t>ự</w:t>
            </w:r>
            <w:r>
              <w:rPr>
                <w:spacing w:val="-6"/>
                <w:sz w:val="22"/>
                <w:lang w:val="en-US"/>
              </w:rPr>
              <w:t xml:space="preserve"> </w:t>
            </w:r>
            <w:r w:rsidRPr="006B7B4B">
              <w:rPr>
                <w:spacing w:val="-6"/>
                <w:sz w:val="22"/>
                <w:lang w:val="en-US"/>
              </w:rPr>
              <w:t>á</w:t>
            </w:r>
            <w:r>
              <w:rPr>
                <w:spacing w:val="-6"/>
                <w:sz w:val="22"/>
                <w:lang w:val="en-US"/>
              </w:rPr>
              <w:t>n: Nh</w:t>
            </w:r>
            <w:r w:rsidRPr="006B7B4B">
              <w:rPr>
                <w:spacing w:val="-6"/>
                <w:sz w:val="22"/>
                <w:lang w:val="en-US"/>
              </w:rPr>
              <w:t>à</w:t>
            </w:r>
            <w:r>
              <w:rPr>
                <w:spacing w:val="-6"/>
                <w:sz w:val="22"/>
                <w:lang w:val="en-US"/>
              </w:rPr>
              <w:t xml:space="preserve"> l</w:t>
            </w:r>
            <w:r w:rsidRPr="006B7B4B">
              <w:rPr>
                <w:spacing w:val="-6"/>
                <w:sz w:val="22"/>
                <w:lang w:val="en-US"/>
              </w:rPr>
              <w:t>àm</w:t>
            </w:r>
            <w:r>
              <w:rPr>
                <w:spacing w:val="-6"/>
                <w:sz w:val="22"/>
                <w:lang w:val="en-US"/>
              </w:rPr>
              <w:t xml:space="preserve"> vi</w:t>
            </w:r>
            <w:r w:rsidRPr="006B7B4B">
              <w:rPr>
                <w:spacing w:val="-6"/>
                <w:sz w:val="22"/>
                <w:lang w:val="en-US"/>
              </w:rPr>
              <w:t>ệc</w:t>
            </w:r>
            <w:r>
              <w:rPr>
                <w:spacing w:val="-6"/>
                <w:sz w:val="22"/>
                <w:lang w:val="en-US"/>
              </w:rPr>
              <w:t xml:space="preserve"> v</w:t>
            </w:r>
            <w:r w:rsidRPr="006B7B4B">
              <w:rPr>
                <w:spacing w:val="-6"/>
                <w:sz w:val="22"/>
                <w:lang w:val="en-US"/>
              </w:rPr>
              <w:t>à</w:t>
            </w:r>
            <w:r>
              <w:rPr>
                <w:spacing w:val="-6"/>
                <w:sz w:val="22"/>
                <w:lang w:val="en-US"/>
              </w:rPr>
              <w:t xml:space="preserve"> nghi</w:t>
            </w:r>
            <w:r w:rsidRPr="006B7B4B">
              <w:rPr>
                <w:spacing w:val="-6"/>
                <w:sz w:val="22"/>
                <w:lang w:val="en-US"/>
              </w:rPr>
              <w:t>ê</w:t>
            </w:r>
            <w:r>
              <w:rPr>
                <w:spacing w:val="-6"/>
                <w:sz w:val="22"/>
                <w:lang w:val="en-US"/>
              </w:rPr>
              <w:t>n c</w:t>
            </w:r>
            <w:r w:rsidRPr="006B7B4B">
              <w:rPr>
                <w:spacing w:val="-6"/>
                <w:sz w:val="22"/>
                <w:lang w:val="en-US"/>
              </w:rPr>
              <w:t>ứu</w:t>
            </w:r>
            <w:r>
              <w:rPr>
                <w:spacing w:val="-6"/>
                <w:sz w:val="22"/>
                <w:lang w:val="en-US"/>
              </w:rPr>
              <w:t xml:space="preserve"> ph</w:t>
            </w:r>
            <w:r w:rsidRPr="006B7B4B">
              <w:rPr>
                <w:spacing w:val="-6"/>
                <w:sz w:val="22"/>
                <w:lang w:val="en-US"/>
              </w:rPr>
              <w:t>át</w:t>
            </w:r>
            <w:r>
              <w:rPr>
                <w:spacing w:val="-6"/>
                <w:sz w:val="22"/>
                <w:lang w:val="en-US"/>
              </w:rPr>
              <w:t xml:space="preserve"> tri</w:t>
            </w:r>
            <w:r w:rsidRPr="006B7B4B">
              <w:rPr>
                <w:spacing w:val="-6"/>
                <w:sz w:val="22"/>
                <w:lang w:val="en-US"/>
              </w:rPr>
              <w:t>ển</w:t>
            </w:r>
            <w:r>
              <w:rPr>
                <w:spacing w:val="-6"/>
                <w:sz w:val="22"/>
                <w:lang w:val="en-US"/>
              </w:rPr>
              <w:t xml:space="preserve"> CNC, Khu nh</w:t>
            </w:r>
            <w:r w:rsidRPr="006B7B4B">
              <w:rPr>
                <w:spacing w:val="-6"/>
                <w:sz w:val="22"/>
                <w:lang w:val="en-US"/>
              </w:rPr>
              <w:t>à</w:t>
            </w:r>
            <w:r>
              <w:rPr>
                <w:spacing w:val="-6"/>
                <w:sz w:val="22"/>
                <w:lang w:val="en-US"/>
              </w:rPr>
              <w:t xml:space="preserve"> </w:t>
            </w:r>
            <w:r w:rsidRPr="006B7B4B">
              <w:rPr>
                <w:spacing w:val="-6"/>
                <w:sz w:val="22"/>
                <w:lang w:val="en-US"/>
              </w:rPr>
              <w:t>ở</w:t>
            </w:r>
            <w:r>
              <w:rPr>
                <w:spacing w:val="-6"/>
                <w:sz w:val="22"/>
                <w:lang w:val="en-US"/>
              </w:rPr>
              <w:t xml:space="preserve"> sinh vi</w:t>
            </w:r>
            <w:r w:rsidRPr="006B7B4B">
              <w:rPr>
                <w:spacing w:val="-6"/>
                <w:sz w:val="22"/>
                <w:lang w:val="en-US"/>
              </w:rPr>
              <w:t>ê</w:t>
            </w:r>
            <w:r>
              <w:rPr>
                <w:spacing w:val="-6"/>
                <w:sz w:val="22"/>
                <w:lang w:val="en-US"/>
              </w:rPr>
              <w:t>n t</w:t>
            </w:r>
            <w:r w:rsidRPr="006B7B4B">
              <w:rPr>
                <w:spacing w:val="-6"/>
                <w:sz w:val="22"/>
                <w:lang w:val="en-US"/>
              </w:rPr>
              <w:t>ại</w:t>
            </w:r>
            <w:r>
              <w:rPr>
                <w:spacing w:val="-6"/>
                <w:sz w:val="22"/>
                <w:lang w:val="en-US"/>
              </w:rPr>
              <w:t xml:space="preserve"> phư</w:t>
            </w:r>
            <w:r w:rsidRPr="006B7B4B">
              <w:rPr>
                <w:spacing w:val="-6"/>
                <w:sz w:val="22"/>
                <w:lang w:val="en-US"/>
              </w:rPr>
              <w:t>ờng</w:t>
            </w:r>
            <w:r>
              <w:rPr>
                <w:spacing w:val="-6"/>
                <w:sz w:val="22"/>
                <w:lang w:val="en-US"/>
              </w:rPr>
              <w:t xml:space="preserve"> H</w:t>
            </w:r>
            <w:r w:rsidRPr="006B7B4B">
              <w:rPr>
                <w:spacing w:val="-6"/>
                <w:sz w:val="22"/>
                <w:lang w:val="en-US"/>
              </w:rPr>
              <w:t>ư</w:t>
            </w:r>
            <w:r>
              <w:rPr>
                <w:spacing w:val="-6"/>
                <w:sz w:val="22"/>
                <w:lang w:val="en-US"/>
              </w:rPr>
              <w:t>ng B</w:t>
            </w:r>
            <w:r w:rsidRPr="006B7B4B">
              <w:rPr>
                <w:spacing w:val="-6"/>
                <w:sz w:val="22"/>
                <w:lang w:val="en-US"/>
              </w:rPr>
              <w:t>ình</w:t>
            </w:r>
          </w:p>
        </w:tc>
        <w:tc>
          <w:tcPr>
            <w:tcW w:w="4160" w:type="dxa"/>
            <w:shd w:val="clear" w:color="auto" w:fill="auto"/>
            <w:vAlign w:val="center"/>
          </w:tcPr>
          <w:p w:rsidR="00C00DCD" w:rsidRPr="00B273E0" w:rsidRDefault="00C00DCD" w:rsidP="005C6AB7">
            <w:pPr>
              <w:jc w:val="center"/>
              <w:rPr>
                <w:sz w:val="22"/>
                <w:lang w:val="en-US"/>
              </w:rPr>
            </w:pPr>
            <w:r>
              <w:rPr>
                <w:sz w:val="22"/>
                <w:lang w:val="en-US"/>
              </w:rPr>
              <w:t>Th</w:t>
            </w:r>
            <w:r w:rsidRPr="006B7B4B">
              <w:rPr>
                <w:sz w:val="22"/>
                <w:lang w:val="en-US"/>
              </w:rPr>
              <w:t>ống</w:t>
            </w:r>
            <w:r>
              <w:rPr>
                <w:sz w:val="22"/>
                <w:lang w:val="en-US"/>
              </w:rPr>
              <w:t xml:space="preserve"> nh</w:t>
            </w:r>
            <w:r w:rsidRPr="006B7B4B">
              <w:rPr>
                <w:sz w:val="22"/>
                <w:lang w:val="en-US"/>
              </w:rPr>
              <w:t>ất</w:t>
            </w:r>
            <w:r>
              <w:rPr>
                <w:sz w:val="22"/>
                <w:lang w:val="en-US"/>
              </w:rPr>
              <w:t xml:space="preserve"> s</w:t>
            </w:r>
            <w:r w:rsidRPr="006B7B4B">
              <w:rPr>
                <w:sz w:val="22"/>
                <w:lang w:val="en-US"/>
              </w:rPr>
              <w:t>ố</w:t>
            </w:r>
            <w:r>
              <w:rPr>
                <w:sz w:val="22"/>
                <w:lang w:val="en-US"/>
              </w:rPr>
              <w:t xml:space="preserve"> li</w:t>
            </w:r>
            <w:r w:rsidRPr="006B7B4B">
              <w:rPr>
                <w:sz w:val="22"/>
                <w:lang w:val="en-US"/>
              </w:rPr>
              <w:t>ệu</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z w:val="22"/>
                <w:lang w:val="en-US"/>
              </w:rPr>
            </w:pPr>
            <w:r>
              <w:rPr>
                <w:sz w:val="22"/>
                <w:lang w:val="en-US"/>
              </w:rPr>
              <w:t>L</w:t>
            </w:r>
            <w:r w:rsidRPr="00EF090E">
              <w:rPr>
                <w:sz w:val="22"/>
                <w:lang w:val="en-US"/>
              </w:rPr>
              <w:t>ập</w:t>
            </w:r>
            <w:r>
              <w:rPr>
                <w:sz w:val="22"/>
                <w:lang w:val="en-US"/>
              </w:rPr>
              <w:t xml:space="preserve"> d</w:t>
            </w:r>
            <w:r w:rsidRPr="00EF090E">
              <w:rPr>
                <w:sz w:val="22"/>
                <w:lang w:val="en-US"/>
              </w:rPr>
              <w:t>ự</w:t>
            </w:r>
            <w:r>
              <w:rPr>
                <w:sz w:val="22"/>
                <w:lang w:val="en-US"/>
              </w:rPr>
              <w:t xml:space="preserve"> t</w:t>
            </w:r>
            <w:r w:rsidRPr="00EF090E">
              <w:rPr>
                <w:sz w:val="22"/>
                <w:lang w:val="en-US"/>
              </w:rPr>
              <w:t>oán</w:t>
            </w:r>
            <w:r>
              <w:rPr>
                <w:sz w:val="22"/>
                <w:lang w:val="en-US"/>
              </w:rPr>
              <w:t xml:space="preserve"> K</w:t>
            </w:r>
            <w:r w:rsidRPr="00EF090E">
              <w:rPr>
                <w:sz w:val="22"/>
                <w:lang w:val="en-US"/>
              </w:rPr>
              <w:t>ỳ</w:t>
            </w:r>
            <w:r>
              <w:rPr>
                <w:sz w:val="22"/>
                <w:lang w:val="en-US"/>
              </w:rPr>
              <w:t xml:space="preserve"> thi tuy</w:t>
            </w:r>
            <w:r w:rsidRPr="003D5961">
              <w:rPr>
                <w:sz w:val="22"/>
                <w:lang w:val="en-US"/>
              </w:rPr>
              <w:t>ển</w:t>
            </w:r>
            <w:r>
              <w:rPr>
                <w:sz w:val="22"/>
                <w:lang w:val="en-US"/>
              </w:rPr>
              <w:t xml:space="preserve"> sinh v</w:t>
            </w:r>
            <w:r w:rsidRPr="003D5961">
              <w:rPr>
                <w:sz w:val="22"/>
                <w:lang w:val="en-US"/>
              </w:rPr>
              <w:t>ào</w:t>
            </w:r>
            <w:r>
              <w:rPr>
                <w:sz w:val="22"/>
                <w:lang w:val="en-US"/>
              </w:rPr>
              <w:t xml:space="preserve"> L</w:t>
            </w:r>
            <w:r w:rsidRPr="003D5961">
              <w:rPr>
                <w:sz w:val="22"/>
                <w:lang w:val="en-US"/>
              </w:rPr>
              <w:t>ớp</w:t>
            </w:r>
            <w:r>
              <w:rPr>
                <w:sz w:val="22"/>
                <w:lang w:val="en-US"/>
              </w:rPr>
              <w:t xml:space="preserve"> 10 Trư</w:t>
            </w:r>
            <w:r w:rsidRPr="003D5961">
              <w:rPr>
                <w:sz w:val="22"/>
                <w:lang w:val="en-US"/>
              </w:rPr>
              <w:t>ờng</w:t>
            </w:r>
            <w:r>
              <w:rPr>
                <w:sz w:val="22"/>
                <w:lang w:val="en-US"/>
              </w:rPr>
              <w:t xml:space="preserve"> THPT Chuy</w:t>
            </w:r>
            <w:r w:rsidRPr="003D5961">
              <w:rPr>
                <w:sz w:val="22"/>
                <w:lang w:val="en-US"/>
              </w:rPr>
              <w:t>ê</w:t>
            </w:r>
            <w:r>
              <w:rPr>
                <w:sz w:val="22"/>
                <w:lang w:val="en-US"/>
              </w:rPr>
              <w:t>n, chu</w:t>
            </w:r>
            <w:r w:rsidRPr="003D5961">
              <w:rPr>
                <w:sz w:val="22"/>
                <w:lang w:val="en-US"/>
              </w:rPr>
              <w:t>ẩn</w:t>
            </w:r>
            <w:r>
              <w:rPr>
                <w:sz w:val="22"/>
                <w:lang w:val="en-US"/>
              </w:rPr>
              <w:t xml:space="preserve"> b</w:t>
            </w:r>
            <w:r w:rsidRPr="003D5961">
              <w:rPr>
                <w:sz w:val="22"/>
                <w:lang w:val="en-US"/>
              </w:rPr>
              <w:t>ị</w:t>
            </w:r>
            <w:r>
              <w:rPr>
                <w:sz w:val="22"/>
                <w:lang w:val="en-US"/>
              </w:rPr>
              <w:t xml:space="preserve"> VPP cho k</w:t>
            </w:r>
            <w:r w:rsidRPr="00EE6F73">
              <w:rPr>
                <w:sz w:val="22"/>
                <w:lang w:val="en-US"/>
              </w:rPr>
              <w:t>ỳ</w:t>
            </w:r>
            <w:r>
              <w:rPr>
                <w:sz w:val="22"/>
                <w:lang w:val="en-US"/>
              </w:rPr>
              <w:t xml:space="preserve"> thi</w:t>
            </w:r>
          </w:p>
        </w:tc>
        <w:tc>
          <w:tcPr>
            <w:tcW w:w="4160" w:type="dxa"/>
            <w:shd w:val="clear" w:color="auto" w:fill="auto"/>
            <w:vAlign w:val="center"/>
          </w:tcPr>
          <w:p w:rsidR="00C00DCD" w:rsidRPr="002E4596" w:rsidRDefault="00C00DCD" w:rsidP="005C6AB7">
            <w:pPr>
              <w:jc w:val="center"/>
              <w:rPr>
                <w:sz w:val="22"/>
                <w:lang w:val="en-US"/>
              </w:rPr>
            </w:pPr>
            <w:r w:rsidRPr="002E4596">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EE2C62" w:rsidRDefault="00C00DCD" w:rsidP="004A0BCB">
            <w:pPr>
              <w:numPr>
                <w:ilvl w:val="0"/>
                <w:numId w:val="41"/>
              </w:numPr>
              <w:tabs>
                <w:tab w:val="left" w:pos="85"/>
              </w:tabs>
              <w:ind w:left="0" w:firstLine="0"/>
              <w:rPr>
                <w:sz w:val="22"/>
              </w:rPr>
            </w:pPr>
          </w:p>
        </w:tc>
        <w:tc>
          <w:tcPr>
            <w:tcW w:w="10632" w:type="dxa"/>
            <w:shd w:val="clear" w:color="auto" w:fill="auto"/>
            <w:vAlign w:val="center"/>
          </w:tcPr>
          <w:p w:rsidR="00C00DCD" w:rsidRPr="00B273E0" w:rsidRDefault="00C00DCD" w:rsidP="005C6AB7">
            <w:pPr>
              <w:rPr>
                <w:spacing w:val="-6"/>
                <w:sz w:val="22"/>
                <w:lang w:val="en-US"/>
              </w:rPr>
            </w:pPr>
            <w:r>
              <w:rPr>
                <w:spacing w:val="-6"/>
                <w:sz w:val="22"/>
                <w:lang w:val="en-US"/>
              </w:rPr>
              <w:t>Nh</w:t>
            </w:r>
            <w:r w:rsidRPr="003D5961">
              <w:rPr>
                <w:spacing w:val="-6"/>
                <w:sz w:val="22"/>
                <w:lang w:val="en-US"/>
              </w:rPr>
              <w:t>ập</w:t>
            </w:r>
            <w:r>
              <w:rPr>
                <w:spacing w:val="-6"/>
                <w:sz w:val="22"/>
                <w:lang w:val="en-US"/>
              </w:rPr>
              <w:t xml:space="preserve"> kho v</w:t>
            </w:r>
            <w:r w:rsidRPr="003D5961">
              <w:rPr>
                <w:spacing w:val="-6"/>
                <w:sz w:val="22"/>
                <w:lang w:val="en-US"/>
              </w:rPr>
              <w:t>à</w:t>
            </w:r>
            <w:r>
              <w:rPr>
                <w:spacing w:val="-6"/>
                <w:sz w:val="22"/>
                <w:lang w:val="en-US"/>
              </w:rPr>
              <w:t xml:space="preserve"> c</w:t>
            </w:r>
            <w:r w:rsidRPr="003D5961">
              <w:rPr>
                <w:spacing w:val="-6"/>
                <w:sz w:val="22"/>
                <w:lang w:val="en-US"/>
              </w:rPr>
              <w:t>ấp</w:t>
            </w:r>
            <w:r>
              <w:rPr>
                <w:spacing w:val="-6"/>
                <w:sz w:val="22"/>
                <w:lang w:val="en-US"/>
              </w:rPr>
              <w:t xml:space="preserve"> ph</w:t>
            </w:r>
            <w:r w:rsidRPr="003D5961">
              <w:rPr>
                <w:spacing w:val="-6"/>
                <w:sz w:val="22"/>
                <w:lang w:val="en-US"/>
              </w:rPr>
              <w:t>át</w:t>
            </w:r>
            <w:r>
              <w:rPr>
                <w:spacing w:val="-6"/>
                <w:sz w:val="22"/>
                <w:lang w:val="en-US"/>
              </w:rPr>
              <w:t xml:space="preserve"> VPP cho thi k</w:t>
            </w:r>
            <w:r w:rsidRPr="003D5961">
              <w:rPr>
                <w:spacing w:val="-6"/>
                <w:sz w:val="22"/>
                <w:lang w:val="en-US"/>
              </w:rPr>
              <w:t>ết</w:t>
            </w:r>
            <w:r>
              <w:rPr>
                <w:spacing w:val="-6"/>
                <w:sz w:val="22"/>
                <w:lang w:val="en-US"/>
              </w:rPr>
              <w:t xml:space="preserve"> th</w:t>
            </w:r>
            <w:r w:rsidRPr="003D5961">
              <w:rPr>
                <w:spacing w:val="-6"/>
                <w:sz w:val="22"/>
                <w:lang w:val="en-US"/>
              </w:rPr>
              <w:t>úc</w:t>
            </w:r>
            <w:r>
              <w:rPr>
                <w:spacing w:val="-6"/>
                <w:sz w:val="22"/>
                <w:lang w:val="en-US"/>
              </w:rPr>
              <w:t xml:space="preserve"> h</w:t>
            </w:r>
            <w:r w:rsidRPr="003D5961">
              <w:rPr>
                <w:spacing w:val="-6"/>
                <w:sz w:val="22"/>
                <w:lang w:val="en-US"/>
              </w:rPr>
              <w:t>ọc</w:t>
            </w:r>
            <w:r>
              <w:rPr>
                <w:spacing w:val="-6"/>
                <w:sz w:val="22"/>
                <w:lang w:val="en-US"/>
              </w:rPr>
              <w:t xml:space="preserve"> ph</w:t>
            </w:r>
            <w:r w:rsidRPr="003D5961">
              <w:rPr>
                <w:spacing w:val="-6"/>
                <w:sz w:val="22"/>
                <w:lang w:val="en-US"/>
              </w:rPr>
              <w:t>ần</w:t>
            </w:r>
            <w:r>
              <w:rPr>
                <w:spacing w:val="-6"/>
                <w:sz w:val="22"/>
                <w:lang w:val="en-US"/>
              </w:rPr>
              <w:t xml:space="preserve"> HK2, thi h</w:t>
            </w:r>
            <w:r w:rsidRPr="003D5961">
              <w:rPr>
                <w:spacing w:val="-6"/>
                <w:sz w:val="22"/>
                <w:lang w:val="en-US"/>
              </w:rPr>
              <w:t>ọc</w:t>
            </w:r>
            <w:r>
              <w:rPr>
                <w:spacing w:val="-6"/>
                <w:sz w:val="22"/>
                <w:lang w:val="en-US"/>
              </w:rPr>
              <w:t xml:space="preserve"> ph</w:t>
            </w:r>
            <w:r w:rsidRPr="003D5961">
              <w:rPr>
                <w:spacing w:val="-6"/>
                <w:sz w:val="22"/>
                <w:lang w:val="en-US"/>
              </w:rPr>
              <w:t>ần</w:t>
            </w:r>
            <w:r>
              <w:rPr>
                <w:spacing w:val="-6"/>
                <w:sz w:val="22"/>
                <w:lang w:val="en-US"/>
              </w:rPr>
              <w:t xml:space="preserve"> thay th</w:t>
            </w:r>
            <w:r w:rsidRPr="00EE6F73">
              <w:rPr>
                <w:spacing w:val="-6"/>
                <w:sz w:val="22"/>
                <w:lang w:val="en-US"/>
              </w:rPr>
              <w:t>ế</w:t>
            </w:r>
            <w:r>
              <w:rPr>
                <w:spacing w:val="-6"/>
                <w:sz w:val="22"/>
                <w:lang w:val="en-US"/>
              </w:rPr>
              <w:t xml:space="preserve"> t</w:t>
            </w:r>
            <w:r w:rsidRPr="003D5961">
              <w:rPr>
                <w:spacing w:val="-6"/>
                <w:sz w:val="22"/>
                <w:lang w:val="en-US"/>
              </w:rPr>
              <w:t>ốt</w:t>
            </w:r>
            <w:r>
              <w:rPr>
                <w:spacing w:val="-6"/>
                <w:sz w:val="22"/>
                <w:lang w:val="en-US"/>
              </w:rPr>
              <w:t xml:space="preserve"> nghi</w:t>
            </w:r>
            <w:r w:rsidRPr="003D5961">
              <w:rPr>
                <w:spacing w:val="-6"/>
                <w:sz w:val="22"/>
                <w:lang w:val="en-US"/>
              </w:rPr>
              <w:t>ệp</w:t>
            </w:r>
          </w:p>
        </w:tc>
        <w:tc>
          <w:tcPr>
            <w:tcW w:w="4160" w:type="dxa"/>
            <w:shd w:val="clear" w:color="auto" w:fill="auto"/>
            <w:vAlign w:val="center"/>
          </w:tcPr>
          <w:p w:rsidR="00C00DCD" w:rsidRPr="002E4596" w:rsidRDefault="00C00DCD" w:rsidP="005C6AB7">
            <w:pPr>
              <w:jc w:val="center"/>
              <w:rPr>
                <w:sz w:val="22"/>
                <w:lang w:val="en-US"/>
              </w:rPr>
            </w:pPr>
            <w:r w:rsidRPr="002E4596">
              <w:rPr>
                <w:sz w:val="22"/>
                <w:lang w:val="en-US"/>
              </w:rPr>
              <w:t>Hoàn thành</w:t>
            </w:r>
          </w:p>
        </w:tc>
      </w:tr>
      <w:tr w:rsidR="00C00DCD" w:rsidRPr="009B2A7C" w:rsidTr="00EE2C62">
        <w:trPr>
          <w:trHeight w:val="542"/>
          <w:jc w:val="center"/>
        </w:trPr>
        <w:tc>
          <w:tcPr>
            <w:tcW w:w="787" w:type="dxa"/>
            <w:shd w:val="clear" w:color="auto" w:fill="auto"/>
            <w:vAlign w:val="center"/>
          </w:tcPr>
          <w:p w:rsidR="00C00DCD" w:rsidRPr="009B2A7C" w:rsidRDefault="00C00DCD" w:rsidP="004A0BCB">
            <w:pPr>
              <w:numPr>
                <w:ilvl w:val="0"/>
                <w:numId w:val="41"/>
              </w:numPr>
              <w:tabs>
                <w:tab w:val="left" w:pos="85"/>
              </w:tabs>
              <w:ind w:left="0" w:firstLine="0"/>
              <w:rPr>
                <w:szCs w:val="26"/>
              </w:rPr>
            </w:pPr>
          </w:p>
        </w:tc>
        <w:tc>
          <w:tcPr>
            <w:tcW w:w="10632" w:type="dxa"/>
            <w:shd w:val="clear" w:color="auto" w:fill="auto"/>
            <w:vAlign w:val="center"/>
          </w:tcPr>
          <w:p w:rsidR="00C00DCD" w:rsidRDefault="00A8091C" w:rsidP="005C6AB7">
            <w:pPr>
              <w:rPr>
                <w:spacing w:val="-6"/>
                <w:sz w:val="22"/>
                <w:lang w:val="en-US"/>
              </w:rPr>
            </w:pPr>
            <w:r>
              <w:rPr>
                <w:spacing w:val="-6"/>
                <w:sz w:val="22"/>
                <w:lang w:val="en-US"/>
              </w:rPr>
              <w:t>Ban h</w:t>
            </w:r>
            <w:r w:rsidRPr="00A8091C">
              <w:rPr>
                <w:spacing w:val="-6"/>
                <w:sz w:val="22"/>
                <w:lang w:val="en-US"/>
              </w:rPr>
              <w:t>ành</w:t>
            </w:r>
            <w:r w:rsidR="00C00DCD">
              <w:rPr>
                <w:spacing w:val="-6"/>
                <w:sz w:val="22"/>
                <w:lang w:val="en-US"/>
              </w:rPr>
              <w:t xml:space="preserve"> </w:t>
            </w:r>
            <w:r w:rsidR="00C00DCD" w:rsidRPr="00B273E0">
              <w:rPr>
                <w:spacing w:val="-6"/>
                <w:sz w:val="22"/>
                <w:lang w:val="en-US"/>
              </w:rPr>
              <w:t>các quy trình</w:t>
            </w:r>
            <w:r w:rsidR="00C00DCD">
              <w:rPr>
                <w:spacing w:val="-6"/>
                <w:sz w:val="22"/>
                <w:lang w:val="en-US"/>
              </w:rPr>
              <w:t>, quy chế:</w:t>
            </w:r>
          </w:p>
          <w:p w:rsidR="00C00DCD" w:rsidRDefault="00C00DCD" w:rsidP="005C6AB7">
            <w:pPr>
              <w:rPr>
                <w:i/>
                <w:sz w:val="22"/>
                <w:lang w:val="en-US"/>
              </w:rPr>
            </w:pPr>
            <w:r w:rsidRPr="00B273E0">
              <w:rPr>
                <w:i/>
                <w:sz w:val="22"/>
                <w:lang w:val="en-US"/>
              </w:rPr>
              <w:t>- Quy chế quản lý KH &amp; CN</w:t>
            </w:r>
          </w:p>
          <w:p w:rsidR="00C00DCD" w:rsidRPr="00A8091C" w:rsidRDefault="00C00DCD" w:rsidP="005C6AB7">
            <w:pPr>
              <w:rPr>
                <w:i/>
                <w:sz w:val="22"/>
                <w:lang w:val="en-US"/>
              </w:rPr>
            </w:pPr>
            <w:r w:rsidRPr="00B273E0">
              <w:rPr>
                <w:i/>
                <w:sz w:val="22"/>
                <w:lang w:val="en-US"/>
              </w:rPr>
              <w:t>- Quy trình quản lý đầu tư và xây dựng; Quy trình mua sắm, sửa chữa, nâng cấp tài sản.</w:t>
            </w:r>
          </w:p>
        </w:tc>
        <w:tc>
          <w:tcPr>
            <w:tcW w:w="4160" w:type="dxa"/>
            <w:shd w:val="clear" w:color="auto" w:fill="auto"/>
            <w:vAlign w:val="center"/>
          </w:tcPr>
          <w:p w:rsidR="00C00DCD" w:rsidRPr="00B273E0" w:rsidRDefault="00C00DCD" w:rsidP="005C6AB7">
            <w:pPr>
              <w:jc w:val="center"/>
              <w:rPr>
                <w:sz w:val="22"/>
                <w:lang w:val="en-US"/>
              </w:rPr>
            </w:pPr>
            <w:r>
              <w:rPr>
                <w:sz w:val="22"/>
                <w:lang w:val="en-US"/>
              </w:rPr>
              <w:t xml:space="preserve">Gửi </w:t>
            </w:r>
            <w:r w:rsidRPr="00B273E0">
              <w:rPr>
                <w:sz w:val="22"/>
                <w:lang w:val="en-US"/>
              </w:rPr>
              <w:t>dự thảo, xin ý kiến các đơn vị và trình BGH ban hành</w:t>
            </w:r>
            <w:r>
              <w:rPr>
                <w:sz w:val="22"/>
                <w:lang w:val="en-US"/>
              </w:rPr>
              <w:t>. Riêng quy trình hạch toán và thanh toán trình BGH phê duyệt luôn.</w:t>
            </w:r>
          </w:p>
        </w:tc>
      </w:tr>
    </w:tbl>
    <w:p w:rsidR="00D85B8D" w:rsidRDefault="00D85B8D" w:rsidP="004A0BCB">
      <w:pPr>
        <w:jc w:val="both"/>
        <w:rPr>
          <w:b/>
          <w:szCs w:val="26"/>
          <w:lang w:val="en-US"/>
        </w:rPr>
      </w:pPr>
    </w:p>
    <w:p w:rsidR="009A221E" w:rsidRPr="009B2A7C" w:rsidRDefault="007D6FD1" w:rsidP="004A0BCB">
      <w:pPr>
        <w:jc w:val="both"/>
        <w:rPr>
          <w:b/>
          <w:i/>
          <w:szCs w:val="26"/>
        </w:rPr>
      </w:pPr>
      <w:r>
        <w:rPr>
          <w:b/>
          <w:szCs w:val="26"/>
          <w:lang w:val="en-US"/>
        </w:rPr>
        <w:t>II</w:t>
      </w:r>
      <w:r w:rsidR="009A221E" w:rsidRPr="009B2A7C">
        <w:rPr>
          <w:b/>
          <w:szCs w:val="26"/>
        </w:rPr>
        <w:t xml:space="preserve">. CÔNG VIỆC ĐÃ HOÀN THÀNH </w:t>
      </w:r>
      <w:r w:rsidR="009A221E" w:rsidRPr="009B2A7C">
        <w:rPr>
          <w:b/>
          <w:i/>
          <w:szCs w:val="26"/>
        </w:rPr>
        <w:t>(Chưa có trong kế hoạch)</w:t>
      </w:r>
    </w:p>
    <w:p w:rsidR="009A221E" w:rsidRPr="009B2A7C" w:rsidRDefault="009A221E" w:rsidP="004A0BCB">
      <w:pPr>
        <w:jc w:val="both"/>
        <w:rPr>
          <w:b/>
          <w:szCs w:val="26"/>
        </w:rPr>
      </w:pPr>
    </w:p>
    <w:tbl>
      <w:tblPr>
        <w:tblW w:w="15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10632"/>
        <w:gridCol w:w="4160"/>
      </w:tblGrid>
      <w:tr w:rsidR="009A221E" w:rsidRPr="0082199A" w:rsidTr="0028722F">
        <w:trPr>
          <w:trHeight w:val="542"/>
          <w:jc w:val="center"/>
        </w:trPr>
        <w:tc>
          <w:tcPr>
            <w:tcW w:w="787" w:type="dxa"/>
            <w:shd w:val="clear" w:color="auto" w:fill="auto"/>
            <w:vAlign w:val="center"/>
          </w:tcPr>
          <w:p w:rsidR="009A221E" w:rsidRPr="0082199A" w:rsidRDefault="009A221E" w:rsidP="0061766C">
            <w:pPr>
              <w:jc w:val="center"/>
              <w:rPr>
                <w:b/>
                <w:sz w:val="22"/>
                <w:lang w:val="en-US"/>
              </w:rPr>
            </w:pPr>
            <w:r w:rsidRPr="0082199A">
              <w:rPr>
                <w:b/>
                <w:sz w:val="22"/>
                <w:lang w:val="en-US"/>
              </w:rPr>
              <w:t>TT</w:t>
            </w:r>
          </w:p>
        </w:tc>
        <w:tc>
          <w:tcPr>
            <w:tcW w:w="10632" w:type="dxa"/>
            <w:shd w:val="clear" w:color="auto" w:fill="auto"/>
            <w:vAlign w:val="center"/>
          </w:tcPr>
          <w:p w:rsidR="009A221E" w:rsidRPr="0082199A" w:rsidRDefault="009A221E" w:rsidP="0061766C">
            <w:pPr>
              <w:jc w:val="center"/>
              <w:rPr>
                <w:b/>
                <w:sz w:val="22"/>
                <w:lang w:val="en-US"/>
              </w:rPr>
            </w:pPr>
            <w:r w:rsidRPr="0082199A">
              <w:rPr>
                <w:b/>
                <w:sz w:val="22"/>
                <w:lang w:val="en-US"/>
              </w:rPr>
              <w:t>Nội dung công việc</w:t>
            </w:r>
          </w:p>
        </w:tc>
        <w:tc>
          <w:tcPr>
            <w:tcW w:w="4160" w:type="dxa"/>
            <w:shd w:val="clear" w:color="auto" w:fill="auto"/>
            <w:vAlign w:val="center"/>
          </w:tcPr>
          <w:p w:rsidR="009A221E" w:rsidRPr="0082199A" w:rsidRDefault="009A221E" w:rsidP="0061766C">
            <w:pPr>
              <w:jc w:val="center"/>
              <w:rPr>
                <w:b/>
                <w:sz w:val="22"/>
                <w:lang w:val="en-US"/>
              </w:rPr>
            </w:pPr>
            <w:r w:rsidRPr="0082199A">
              <w:rPr>
                <w:b/>
                <w:sz w:val="22"/>
                <w:lang w:val="en-US"/>
              </w:rPr>
              <w:t>Kết quả thực hiện</w:t>
            </w:r>
          </w:p>
        </w:tc>
      </w:tr>
      <w:tr w:rsidR="004A43EC" w:rsidRPr="009B2A7C" w:rsidTr="0028722F">
        <w:trPr>
          <w:trHeight w:val="423"/>
          <w:jc w:val="center"/>
        </w:trPr>
        <w:tc>
          <w:tcPr>
            <w:tcW w:w="787" w:type="dxa"/>
            <w:shd w:val="clear" w:color="auto" w:fill="auto"/>
            <w:vAlign w:val="center"/>
          </w:tcPr>
          <w:p w:rsidR="004A43EC" w:rsidRPr="009B2A7C" w:rsidRDefault="004A43EC" w:rsidP="004A43EC">
            <w:pPr>
              <w:numPr>
                <w:ilvl w:val="0"/>
                <w:numId w:val="44"/>
              </w:numPr>
              <w:tabs>
                <w:tab w:val="left" w:pos="85"/>
              </w:tabs>
              <w:rPr>
                <w:szCs w:val="26"/>
                <w:lang w:val="nl-NL"/>
              </w:rPr>
            </w:pPr>
          </w:p>
        </w:tc>
        <w:tc>
          <w:tcPr>
            <w:tcW w:w="10632" w:type="dxa"/>
            <w:shd w:val="clear" w:color="auto" w:fill="auto"/>
            <w:vAlign w:val="center"/>
          </w:tcPr>
          <w:p w:rsidR="004A43EC" w:rsidRPr="003822B8" w:rsidRDefault="00920E51" w:rsidP="00920E51">
            <w:pPr>
              <w:rPr>
                <w:spacing w:val="-6"/>
                <w:sz w:val="22"/>
                <w:lang w:val="en-US"/>
              </w:rPr>
            </w:pPr>
            <w:r>
              <w:rPr>
                <w:spacing w:val="-6"/>
                <w:sz w:val="22"/>
                <w:lang w:val="en-US"/>
              </w:rPr>
              <w:t>Lập</w:t>
            </w:r>
            <w:r w:rsidR="004A43EC">
              <w:rPr>
                <w:spacing w:val="-6"/>
                <w:sz w:val="22"/>
                <w:lang w:val="en-US"/>
              </w:rPr>
              <w:t xml:space="preserve"> hồ sơ, dự toán</w:t>
            </w:r>
            <w:r>
              <w:rPr>
                <w:spacing w:val="-6"/>
                <w:sz w:val="22"/>
                <w:lang w:val="en-US"/>
              </w:rPr>
              <w:t xml:space="preserve"> và</w:t>
            </w:r>
            <w:r w:rsidR="004A43EC">
              <w:rPr>
                <w:spacing w:val="-6"/>
                <w:sz w:val="22"/>
                <w:lang w:val="en-US"/>
              </w:rPr>
              <w:t xml:space="preserve"> dự thảo hợp đồng hợp tác của đề án </w:t>
            </w:r>
            <w:r>
              <w:rPr>
                <w:spacing w:val="-6"/>
                <w:sz w:val="22"/>
                <w:lang w:val="en-US"/>
              </w:rPr>
              <w:t>XD</w:t>
            </w:r>
            <w:r w:rsidR="004A43EC">
              <w:rPr>
                <w:spacing w:val="-6"/>
                <w:sz w:val="22"/>
                <w:lang w:val="en-US"/>
              </w:rPr>
              <w:t xml:space="preserve"> phòng thực hành ngân hàng, chứng khoán, công ty mô phỏng.</w:t>
            </w:r>
          </w:p>
        </w:tc>
        <w:tc>
          <w:tcPr>
            <w:tcW w:w="4160" w:type="dxa"/>
            <w:shd w:val="clear" w:color="auto" w:fill="auto"/>
            <w:vAlign w:val="center"/>
          </w:tcPr>
          <w:p w:rsidR="004A43EC" w:rsidRPr="002E4596" w:rsidRDefault="004A43EC" w:rsidP="004A43EC">
            <w:pPr>
              <w:jc w:val="center"/>
              <w:rPr>
                <w:sz w:val="22"/>
                <w:lang w:val="en-US"/>
              </w:rPr>
            </w:pPr>
            <w:r w:rsidRPr="002E4596">
              <w:rPr>
                <w:sz w:val="22"/>
                <w:lang w:val="en-US"/>
              </w:rPr>
              <w:t>Hoàn thành</w:t>
            </w:r>
          </w:p>
        </w:tc>
      </w:tr>
      <w:tr w:rsidR="004A43EC" w:rsidRPr="009B2A7C" w:rsidTr="0028722F">
        <w:trPr>
          <w:trHeight w:val="416"/>
          <w:jc w:val="center"/>
        </w:trPr>
        <w:tc>
          <w:tcPr>
            <w:tcW w:w="787" w:type="dxa"/>
            <w:shd w:val="clear" w:color="auto" w:fill="auto"/>
            <w:vAlign w:val="center"/>
          </w:tcPr>
          <w:p w:rsidR="004A43EC" w:rsidRPr="0028722F" w:rsidRDefault="004A43EC" w:rsidP="0028722F">
            <w:pPr>
              <w:numPr>
                <w:ilvl w:val="0"/>
                <w:numId w:val="44"/>
              </w:numPr>
              <w:tabs>
                <w:tab w:val="left" w:pos="85"/>
              </w:tabs>
              <w:rPr>
                <w:szCs w:val="26"/>
                <w:lang w:val="nl-NL"/>
              </w:rPr>
            </w:pPr>
          </w:p>
        </w:tc>
        <w:tc>
          <w:tcPr>
            <w:tcW w:w="10632" w:type="dxa"/>
            <w:shd w:val="clear" w:color="auto" w:fill="auto"/>
            <w:vAlign w:val="center"/>
          </w:tcPr>
          <w:p w:rsidR="004A43EC" w:rsidRPr="003822B8" w:rsidRDefault="004A43EC" w:rsidP="00920E51">
            <w:pPr>
              <w:spacing w:line="360" w:lineRule="auto"/>
              <w:rPr>
                <w:spacing w:val="-6"/>
                <w:sz w:val="22"/>
                <w:lang w:val="en-US"/>
              </w:rPr>
            </w:pPr>
            <w:r>
              <w:rPr>
                <w:spacing w:val="-6"/>
                <w:sz w:val="22"/>
                <w:lang w:val="en-US"/>
              </w:rPr>
              <w:t>Lập dự toán, tổ chức, hoàn thiện hồ sơ mua sắ</w:t>
            </w:r>
            <w:r w:rsidR="00920E51">
              <w:rPr>
                <w:spacing w:val="-6"/>
                <w:sz w:val="22"/>
                <w:lang w:val="en-US"/>
              </w:rPr>
              <w:t xml:space="preserve">m máy móc, </w:t>
            </w:r>
            <w:r>
              <w:rPr>
                <w:spacing w:val="-6"/>
                <w:sz w:val="22"/>
                <w:lang w:val="en-US"/>
              </w:rPr>
              <w:t xml:space="preserve">trang thiết bị </w:t>
            </w:r>
            <w:r w:rsidR="00920E51">
              <w:rPr>
                <w:spacing w:val="-6"/>
                <w:sz w:val="22"/>
                <w:lang w:val="en-US"/>
              </w:rPr>
              <w:t>của</w:t>
            </w:r>
            <w:r>
              <w:rPr>
                <w:spacing w:val="-6"/>
                <w:sz w:val="22"/>
                <w:lang w:val="en-US"/>
              </w:rPr>
              <w:t xml:space="preserve"> các đơn vị trong Trường</w:t>
            </w:r>
          </w:p>
        </w:tc>
        <w:tc>
          <w:tcPr>
            <w:tcW w:w="4160" w:type="dxa"/>
            <w:shd w:val="clear" w:color="auto" w:fill="auto"/>
            <w:vAlign w:val="center"/>
          </w:tcPr>
          <w:p w:rsidR="004A43EC" w:rsidRPr="002E4596" w:rsidRDefault="004A43EC" w:rsidP="004A43EC">
            <w:pPr>
              <w:jc w:val="center"/>
              <w:rPr>
                <w:sz w:val="22"/>
                <w:lang w:val="en-US"/>
              </w:rPr>
            </w:pPr>
            <w:r w:rsidRPr="002E4596">
              <w:rPr>
                <w:sz w:val="22"/>
                <w:lang w:val="en-US"/>
              </w:rPr>
              <w:t>Hoàn thành</w:t>
            </w:r>
          </w:p>
        </w:tc>
      </w:tr>
      <w:tr w:rsidR="004A43EC" w:rsidRPr="009B2A7C" w:rsidTr="0028722F">
        <w:trPr>
          <w:trHeight w:val="542"/>
          <w:jc w:val="center"/>
        </w:trPr>
        <w:tc>
          <w:tcPr>
            <w:tcW w:w="787" w:type="dxa"/>
            <w:shd w:val="clear" w:color="auto" w:fill="auto"/>
            <w:vAlign w:val="center"/>
          </w:tcPr>
          <w:p w:rsidR="004A43EC" w:rsidRPr="0028722F" w:rsidRDefault="004A43EC" w:rsidP="0028722F">
            <w:pPr>
              <w:numPr>
                <w:ilvl w:val="0"/>
                <w:numId w:val="44"/>
              </w:numPr>
              <w:tabs>
                <w:tab w:val="left" w:pos="85"/>
              </w:tabs>
              <w:rPr>
                <w:szCs w:val="26"/>
                <w:lang w:val="nl-NL"/>
              </w:rPr>
            </w:pPr>
          </w:p>
        </w:tc>
        <w:tc>
          <w:tcPr>
            <w:tcW w:w="10632" w:type="dxa"/>
            <w:shd w:val="clear" w:color="auto" w:fill="auto"/>
            <w:vAlign w:val="center"/>
          </w:tcPr>
          <w:p w:rsidR="004A43EC" w:rsidRPr="003822B8" w:rsidRDefault="004A43EC" w:rsidP="005E4068">
            <w:pPr>
              <w:spacing w:line="360" w:lineRule="auto"/>
              <w:rPr>
                <w:spacing w:val="-6"/>
                <w:sz w:val="22"/>
                <w:lang w:val="en-US"/>
              </w:rPr>
            </w:pPr>
            <w:r>
              <w:rPr>
                <w:spacing w:val="-6"/>
                <w:sz w:val="22"/>
                <w:lang w:val="en-US"/>
              </w:rPr>
              <w:t xml:space="preserve">Phối hợp </w:t>
            </w:r>
            <w:r w:rsidR="00920E51">
              <w:rPr>
                <w:spacing w:val="-6"/>
                <w:sz w:val="22"/>
                <w:lang w:val="en-US"/>
              </w:rPr>
              <w:t xml:space="preserve">Phòng QT&amp;ĐT </w:t>
            </w:r>
            <w:r>
              <w:rPr>
                <w:spacing w:val="-6"/>
                <w:sz w:val="22"/>
                <w:lang w:val="en-US"/>
              </w:rPr>
              <w:t>l</w:t>
            </w:r>
            <w:r w:rsidRPr="00D3440C">
              <w:rPr>
                <w:spacing w:val="-6"/>
                <w:sz w:val="22"/>
                <w:lang w:val="en-US"/>
              </w:rPr>
              <w:t>ập kế hoạch bảo trì, bảo dưỡng toàn bộ máy móc, thiết bị trong toàn trường</w:t>
            </w:r>
          </w:p>
        </w:tc>
        <w:tc>
          <w:tcPr>
            <w:tcW w:w="4160" w:type="dxa"/>
            <w:shd w:val="clear" w:color="auto" w:fill="auto"/>
            <w:vAlign w:val="center"/>
          </w:tcPr>
          <w:p w:rsidR="004A43EC" w:rsidRPr="009B2A7C" w:rsidRDefault="004A43EC" w:rsidP="004A43EC">
            <w:pPr>
              <w:jc w:val="center"/>
              <w:rPr>
                <w:szCs w:val="26"/>
              </w:rPr>
            </w:pPr>
            <w:r w:rsidRPr="002E4596">
              <w:rPr>
                <w:sz w:val="22"/>
                <w:lang w:val="en-US"/>
              </w:rPr>
              <w:t>Hoàn thành</w:t>
            </w:r>
          </w:p>
        </w:tc>
      </w:tr>
    </w:tbl>
    <w:p w:rsidR="009F1647" w:rsidRPr="00DE280C" w:rsidRDefault="009F1647" w:rsidP="004A0BCB">
      <w:pPr>
        <w:jc w:val="both"/>
        <w:rPr>
          <w:b/>
          <w:szCs w:val="26"/>
        </w:rPr>
      </w:pPr>
    </w:p>
    <w:p w:rsidR="009A221E" w:rsidRPr="009B2A7C" w:rsidRDefault="007D6FD1" w:rsidP="004A0BCB">
      <w:pPr>
        <w:jc w:val="both"/>
        <w:rPr>
          <w:b/>
          <w:szCs w:val="26"/>
        </w:rPr>
      </w:pPr>
      <w:r>
        <w:rPr>
          <w:b/>
          <w:szCs w:val="26"/>
        </w:rPr>
        <w:lastRenderedPageBreak/>
        <w:t>III</w:t>
      </w:r>
      <w:r w:rsidR="009A221E" w:rsidRPr="009B2A7C">
        <w:rPr>
          <w:b/>
          <w:szCs w:val="26"/>
        </w:rPr>
        <w:t>. CÔNG VIỆC TỒN ĐỌNG</w:t>
      </w:r>
    </w:p>
    <w:p w:rsidR="009A221E" w:rsidRPr="009B2A7C" w:rsidRDefault="009A221E" w:rsidP="004A0BCB">
      <w:pPr>
        <w:jc w:val="both"/>
        <w:rPr>
          <w:b/>
          <w:szCs w:val="26"/>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4625"/>
        <w:gridCol w:w="2815"/>
        <w:gridCol w:w="4200"/>
        <w:gridCol w:w="3165"/>
      </w:tblGrid>
      <w:tr w:rsidR="00961566" w:rsidRPr="0082199A">
        <w:trPr>
          <w:trHeight w:val="539"/>
          <w:jc w:val="center"/>
        </w:trPr>
        <w:tc>
          <w:tcPr>
            <w:tcW w:w="754" w:type="dxa"/>
            <w:shd w:val="clear" w:color="auto" w:fill="auto"/>
            <w:vAlign w:val="center"/>
          </w:tcPr>
          <w:p w:rsidR="00961566" w:rsidRPr="0082199A" w:rsidRDefault="00961566" w:rsidP="00B92DC8">
            <w:pPr>
              <w:jc w:val="center"/>
              <w:rPr>
                <w:b/>
                <w:sz w:val="22"/>
                <w:lang w:val="en-US"/>
              </w:rPr>
            </w:pPr>
            <w:r w:rsidRPr="0082199A">
              <w:rPr>
                <w:b/>
                <w:sz w:val="22"/>
                <w:lang w:val="en-US"/>
              </w:rPr>
              <w:t>TT</w:t>
            </w:r>
          </w:p>
        </w:tc>
        <w:tc>
          <w:tcPr>
            <w:tcW w:w="4625" w:type="dxa"/>
            <w:shd w:val="clear" w:color="auto" w:fill="auto"/>
            <w:vAlign w:val="center"/>
          </w:tcPr>
          <w:p w:rsidR="00961566" w:rsidRPr="0082199A" w:rsidRDefault="00961566" w:rsidP="00B92DC8">
            <w:pPr>
              <w:jc w:val="center"/>
              <w:rPr>
                <w:b/>
                <w:sz w:val="22"/>
                <w:lang w:val="en-US"/>
              </w:rPr>
            </w:pPr>
            <w:r w:rsidRPr="0082199A">
              <w:rPr>
                <w:b/>
                <w:sz w:val="22"/>
                <w:lang w:val="en-US"/>
              </w:rPr>
              <w:t>Nội dung công việc</w:t>
            </w:r>
          </w:p>
        </w:tc>
        <w:tc>
          <w:tcPr>
            <w:tcW w:w="2815" w:type="dxa"/>
            <w:vAlign w:val="center"/>
          </w:tcPr>
          <w:p w:rsidR="00961566" w:rsidRPr="0082199A" w:rsidRDefault="00961566" w:rsidP="00B92DC8">
            <w:pPr>
              <w:jc w:val="center"/>
              <w:rPr>
                <w:b/>
                <w:sz w:val="22"/>
                <w:lang w:val="en-US"/>
              </w:rPr>
            </w:pPr>
            <w:r w:rsidRPr="0082199A">
              <w:rPr>
                <w:b/>
                <w:sz w:val="22"/>
                <w:lang w:val="en-US"/>
              </w:rPr>
              <w:t>Trưởng, Phó đơn vị chỉ đạo và chuyên viên thực hiện</w:t>
            </w:r>
          </w:p>
        </w:tc>
        <w:tc>
          <w:tcPr>
            <w:tcW w:w="4200" w:type="dxa"/>
            <w:shd w:val="clear" w:color="auto" w:fill="auto"/>
            <w:vAlign w:val="center"/>
          </w:tcPr>
          <w:p w:rsidR="00961566" w:rsidRPr="0082199A" w:rsidRDefault="00961566" w:rsidP="00B92DC8">
            <w:pPr>
              <w:jc w:val="center"/>
              <w:rPr>
                <w:b/>
                <w:sz w:val="22"/>
                <w:lang w:val="en-US"/>
              </w:rPr>
            </w:pPr>
            <w:r w:rsidRPr="0082199A">
              <w:rPr>
                <w:b/>
                <w:sz w:val="22"/>
                <w:lang w:val="en-US"/>
              </w:rPr>
              <w:t>Nguyên nhân chưa hoàn thành</w:t>
            </w:r>
          </w:p>
        </w:tc>
        <w:tc>
          <w:tcPr>
            <w:tcW w:w="3165" w:type="dxa"/>
            <w:shd w:val="clear" w:color="auto" w:fill="auto"/>
            <w:vAlign w:val="center"/>
          </w:tcPr>
          <w:p w:rsidR="00961566" w:rsidRPr="0082199A" w:rsidRDefault="00961566" w:rsidP="00B92DC8">
            <w:pPr>
              <w:jc w:val="center"/>
              <w:rPr>
                <w:b/>
                <w:sz w:val="22"/>
                <w:lang w:val="en-US"/>
              </w:rPr>
            </w:pPr>
            <w:r w:rsidRPr="0082199A">
              <w:rPr>
                <w:b/>
                <w:sz w:val="22"/>
                <w:lang w:val="en-US"/>
              </w:rPr>
              <w:t>Phương hướng giải quyết</w:t>
            </w:r>
          </w:p>
        </w:tc>
      </w:tr>
      <w:tr w:rsidR="00522F99" w:rsidRPr="009B2A7C">
        <w:trPr>
          <w:trHeight w:val="272"/>
          <w:jc w:val="center"/>
        </w:trPr>
        <w:tc>
          <w:tcPr>
            <w:tcW w:w="754" w:type="dxa"/>
            <w:shd w:val="clear" w:color="auto" w:fill="auto"/>
            <w:vAlign w:val="center"/>
          </w:tcPr>
          <w:p w:rsidR="00522F99" w:rsidRPr="00A8091C" w:rsidRDefault="00522F99" w:rsidP="00B92DC8">
            <w:pPr>
              <w:numPr>
                <w:ilvl w:val="0"/>
                <w:numId w:val="43"/>
              </w:numPr>
              <w:tabs>
                <w:tab w:val="left" w:pos="85"/>
              </w:tabs>
              <w:ind w:left="0" w:firstLine="0"/>
              <w:rPr>
                <w:sz w:val="22"/>
              </w:rPr>
            </w:pPr>
          </w:p>
        </w:tc>
        <w:tc>
          <w:tcPr>
            <w:tcW w:w="4625" w:type="dxa"/>
            <w:shd w:val="clear" w:color="auto" w:fill="auto"/>
            <w:vAlign w:val="center"/>
          </w:tcPr>
          <w:p w:rsidR="00522F99" w:rsidRPr="009B2A7C" w:rsidRDefault="007C4120" w:rsidP="003D6085">
            <w:pPr>
              <w:rPr>
                <w:szCs w:val="26"/>
              </w:rPr>
            </w:pPr>
            <w:r w:rsidRPr="0082199A">
              <w:rPr>
                <w:spacing w:val="-6"/>
                <w:sz w:val="22"/>
                <w:lang w:val="en-US"/>
              </w:rPr>
              <w:t>Thực hiện đăng ký bổ sung người phụ thuộc</w:t>
            </w:r>
            <w:r w:rsidR="00920E51">
              <w:rPr>
                <w:spacing w:val="-6"/>
                <w:sz w:val="22"/>
                <w:lang w:val="en-US"/>
              </w:rPr>
              <w:t xml:space="preserve"> của CBVC năm</w:t>
            </w:r>
            <w:r w:rsidRPr="0082199A">
              <w:rPr>
                <w:spacing w:val="-6"/>
                <w:sz w:val="22"/>
                <w:lang w:val="en-US"/>
              </w:rPr>
              <w:t xml:space="preserve"> 2016 lên dữ liệu thuế </w:t>
            </w:r>
            <w:r w:rsidR="00920E51">
              <w:rPr>
                <w:spacing w:val="-6"/>
                <w:sz w:val="22"/>
                <w:lang w:val="en-US"/>
              </w:rPr>
              <w:t xml:space="preserve">TNCN </w:t>
            </w:r>
            <w:r w:rsidRPr="0082199A">
              <w:rPr>
                <w:spacing w:val="-6"/>
                <w:sz w:val="22"/>
                <w:lang w:val="en-US"/>
              </w:rPr>
              <w:t>Quốc gia</w:t>
            </w:r>
          </w:p>
        </w:tc>
        <w:tc>
          <w:tcPr>
            <w:tcW w:w="2815" w:type="dxa"/>
            <w:vAlign w:val="center"/>
          </w:tcPr>
          <w:p w:rsidR="00522F99" w:rsidRPr="0082199A" w:rsidRDefault="0082199A" w:rsidP="0082199A">
            <w:pPr>
              <w:rPr>
                <w:b/>
                <w:sz w:val="22"/>
                <w:lang w:val="en-US"/>
              </w:rPr>
            </w:pPr>
            <w:r w:rsidRPr="0082199A">
              <w:rPr>
                <w:b/>
                <w:sz w:val="22"/>
                <w:lang w:val="en-US"/>
              </w:rPr>
              <w:t>- Đậu Đăng Tuấn</w:t>
            </w:r>
          </w:p>
          <w:p w:rsidR="0082199A" w:rsidRPr="0082199A" w:rsidRDefault="0082199A" w:rsidP="0082199A">
            <w:pPr>
              <w:rPr>
                <w:sz w:val="22"/>
                <w:lang w:val="en-US"/>
              </w:rPr>
            </w:pPr>
            <w:r w:rsidRPr="0082199A">
              <w:rPr>
                <w:sz w:val="22"/>
                <w:lang w:val="en-US"/>
              </w:rPr>
              <w:t>- Trần Đình Diệu</w:t>
            </w:r>
          </w:p>
        </w:tc>
        <w:tc>
          <w:tcPr>
            <w:tcW w:w="4200" w:type="dxa"/>
            <w:shd w:val="clear" w:color="auto" w:fill="auto"/>
            <w:vAlign w:val="center"/>
          </w:tcPr>
          <w:p w:rsidR="00522F99" w:rsidRPr="009B2A7C" w:rsidRDefault="00522F99" w:rsidP="003D6085">
            <w:pPr>
              <w:rPr>
                <w:szCs w:val="26"/>
              </w:rPr>
            </w:pPr>
          </w:p>
        </w:tc>
        <w:tc>
          <w:tcPr>
            <w:tcW w:w="3165" w:type="dxa"/>
            <w:shd w:val="clear" w:color="auto" w:fill="auto"/>
            <w:vAlign w:val="center"/>
          </w:tcPr>
          <w:p w:rsidR="00522F99" w:rsidRPr="009B2A7C" w:rsidRDefault="00522F99" w:rsidP="003D6085">
            <w:pPr>
              <w:rPr>
                <w:szCs w:val="26"/>
              </w:rPr>
            </w:pPr>
          </w:p>
        </w:tc>
      </w:tr>
      <w:tr w:rsidR="0082199A" w:rsidRPr="009B2A7C">
        <w:trPr>
          <w:trHeight w:val="539"/>
          <w:jc w:val="center"/>
        </w:trPr>
        <w:tc>
          <w:tcPr>
            <w:tcW w:w="754" w:type="dxa"/>
            <w:shd w:val="clear" w:color="auto" w:fill="auto"/>
            <w:vAlign w:val="center"/>
          </w:tcPr>
          <w:p w:rsidR="0082199A" w:rsidRPr="00A8091C" w:rsidRDefault="0082199A" w:rsidP="00B92DC8">
            <w:pPr>
              <w:numPr>
                <w:ilvl w:val="0"/>
                <w:numId w:val="43"/>
              </w:numPr>
              <w:tabs>
                <w:tab w:val="left" w:pos="85"/>
              </w:tabs>
              <w:ind w:left="0" w:firstLine="0"/>
              <w:rPr>
                <w:sz w:val="22"/>
              </w:rPr>
            </w:pPr>
          </w:p>
        </w:tc>
        <w:tc>
          <w:tcPr>
            <w:tcW w:w="4625" w:type="dxa"/>
            <w:shd w:val="clear" w:color="auto" w:fill="auto"/>
            <w:vAlign w:val="center"/>
          </w:tcPr>
          <w:p w:rsidR="0082199A" w:rsidRPr="009B2A7C" w:rsidRDefault="0082199A" w:rsidP="00B92DC8">
            <w:pPr>
              <w:rPr>
                <w:szCs w:val="26"/>
              </w:rPr>
            </w:pPr>
            <w:r w:rsidRPr="002E4596">
              <w:rPr>
                <w:spacing w:val="-6"/>
                <w:sz w:val="22"/>
                <w:lang w:val="en-US"/>
              </w:rPr>
              <w:t>Tiến hành dán lại mã cho tài sản toàn trường</w:t>
            </w:r>
          </w:p>
        </w:tc>
        <w:tc>
          <w:tcPr>
            <w:tcW w:w="2815" w:type="dxa"/>
            <w:vAlign w:val="center"/>
          </w:tcPr>
          <w:p w:rsidR="0082199A" w:rsidRPr="0082199A" w:rsidRDefault="0082199A" w:rsidP="0043366B">
            <w:pPr>
              <w:rPr>
                <w:b/>
                <w:sz w:val="22"/>
                <w:lang w:val="en-US"/>
              </w:rPr>
            </w:pPr>
            <w:r w:rsidRPr="0082199A">
              <w:rPr>
                <w:b/>
                <w:sz w:val="22"/>
                <w:lang w:val="en-US"/>
              </w:rPr>
              <w:t>- Hoàng Việt Dũng</w:t>
            </w:r>
          </w:p>
          <w:p w:rsidR="0082199A" w:rsidRPr="0082199A" w:rsidRDefault="0082199A" w:rsidP="0043366B">
            <w:pPr>
              <w:rPr>
                <w:sz w:val="22"/>
                <w:lang w:val="en-US"/>
              </w:rPr>
            </w:pPr>
            <w:r w:rsidRPr="0082199A">
              <w:rPr>
                <w:sz w:val="22"/>
                <w:lang w:val="en-US"/>
              </w:rPr>
              <w:t>- Nguyễn Công Hoàng</w:t>
            </w:r>
          </w:p>
        </w:tc>
        <w:tc>
          <w:tcPr>
            <w:tcW w:w="4200" w:type="dxa"/>
            <w:shd w:val="clear" w:color="auto" w:fill="auto"/>
            <w:vAlign w:val="center"/>
          </w:tcPr>
          <w:p w:rsidR="0082199A" w:rsidRPr="009B2A7C" w:rsidRDefault="0082199A" w:rsidP="00B92DC8">
            <w:pPr>
              <w:rPr>
                <w:szCs w:val="26"/>
              </w:rPr>
            </w:pPr>
          </w:p>
        </w:tc>
        <w:tc>
          <w:tcPr>
            <w:tcW w:w="3165" w:type="dxa"/>
            <w:shd w:val="clear" w:color="auto" w:fill="auto"/>
            <w:vAlign w:val="center"/>
          </w:tcPr>
          <w:p w:rsidR="0082199A" w:rsidRPr="009B2A7C" w:rsidRDefault="0082199A" w:rsidP="00AE0FB3">
            <w:pPr>
              <w:rPr>
                <w:szCs w:val="26"/>
              </w:rPr>
            </w:pPr>
          </w:p>
        </w:tc>
      </w:tr>
      <w:tr w:rsidR="0082199A" w:rsidRPr="009B2A7C">
        <w:trPr>
          <w:trHeight w:val="539"/>
          <w:jc w:val="center"/>
        </w:trPr>
        <w:tc>
          <w:tcPr>
            <w:tcW w:w="754" w:type="dxa"/>
            <w:shd w:val="clear" w:color="auto" w:fill="auto"/>
            <w:vAlign w:val="center"/>
          </w:tcPr>
          <w:p w:rsidR="0082199A" w:rsidRPr="00A8091C" w:rsidRDefault="0082199A" w:rsidP="00B92DC8">
            <w:pPr>
              <w:numPr>
                <w:ilvl w:val="0"/>
                <w:numId w:val="43"/>
              </w:numPr>
              <w:tabs>
                <w:tab w:val="left" w:pos="85"/>
              </w:tabs>
              <w:ind w:left="0" w:firstLine="0"/>
              <w:rPr>
                <w:sz w:val="22"/>
              </w:rPr>
            </w:pPr>
          </w:p>
        </w:tc>
        <w:tc>
          <w:tcPr>
            <w:tcW w:w="4625" w:type="dxa"/>
            <w:shd w:val="clear" w:color="auto" w:fill="auto"/>
            <w:vAlign w:val="center"/>
          </w:tcPr>
          <w:p w:rsidR="0082199A" w:rsidRPr="009B2A7C" w:rsidRDefault="0082199A" w:rsidP="00B92DC8">
            <w:pPr>
              <w:rPr>
                <w:szCs w:val="26"/>
              </w:rPr>
            </w:pPr>
            <w:r>
              <w:rPr>
                <w:sz w:val="22"/>
                <w:lang w:val="en-US"/>
              </w:rPr>
              <w:t>L</w:t>
            </w:r>
            <w:r w:rsidRPr="00EF090E">
              <w:rPr>
                <w:sz w:val="22"/>
                <w:lang w:val="en-US"/>
              </w:rPr>
              <w:t>ập</w:t>
            </w:r>
            <w:r>
              <w:rPr>
                <w:sz w:val="22"/>
                <w:lang w:val="en-US"/>
              </w:rPr>
              <w:t xml:space="preserve"> d</w:t>
            </w:r>
            <w:r w:rsidRPr="00EF090E">
              <w:rPr>
                <w:sz w:val="22"/>
                <w:lang w:val="en-US"/>
              </w:rPr>
              <w:t>ự</w:t>
            </w:r>
            <w:r>
              <w:rPr>
                <w:sz w:val="22"/>
                <w:lang w:val="en-US"/>
              </w:rPr>
              <w:t xml:space="preserve"> t</w:t>
            </w:r>
            <w:r w:rsidRPr="00EF090E">
              <w:rPr>
                <w:sz w:val="22"/>
                <w:lang w:val="en-US"/>
              </w:rPr>
              <w:t>oán</w:t>
            </w:r>
            <w:r>
              <w:rPr>
                <w:sz w:val="22"/>
                <w:lang w:val="en-US"/>
              </w:rPr>
              <w:t xml:space="preserve"> K</w:t>
            </w:r>
            <w:r w:rsidRPr="00EF090E">
              <w:rPr>
                <w:sz w:val="22"/>
                <w:lang w:val="en-US"/>
              </w:rPr>
              <w:t>ỳ</w:t>
            </w:r>
            <w:r>
              <w:rPr>
                <w:sz w:val="22"/>
                <w:lang w:val="en-US"/>
              </w:rPr>
              <w:t xml:space="preserve"> thi THPT Qu</w:t>
            </w:r>
            <w:r w:rsidRPr="00EF090E">
              <w:rPr>
                <w:sz w:val="22"/>
                <w:lang w:val="en-US"/>
              </w:rPr>
              <w:t>ốc</w:t>
            </w:r>
            <w:r>
              <w:rPr>
                <w:sz w:val="22"/>
                <w:lang w:val="en-US"/>
              </w:rPr>
              <w:t xml:space="preserve"> gia 2016</w:t>
            </w:r>
          </w:p>
        </w:tc>
        <w:tc>
          <w:tcPr>
            <w:tcW w:w="2815" w:type="dxa"/>
            <w:vAlign w:val="center"/>
          </w:tcPr>
          <w:p w:rsidR="0082199A" w:rsidRPr="0082199A" w:rsidRDefault="0082199A" w:rsidP="0082199A">
            <w:pPr>
              <w:rPr>
                <w:b/>
                <w:sz w:val="22"/>
                <w:lang w:val="en-US"/>
              </w:rPr>
            </w:pPr>
            <w:r w:rsidRPr="0082199A">
              <w:rPr>
                <w:b/>
                <w:sz w:val="22"/>
                <w:lang w:val="en-US"/>
              </w:rPr>
              <w:t>- Đậu Đăng Tuấn</w:t>
            </w:r>
          </w:p>
          <w:p w:rsidR="0082199A" w:rsidRPr="0082199A" w:rsidRDefault="0082199A" w:rsidP="0082199A">
            <w:pPr>
              <w:rPr>
                <w:sz w:val="22"/>
                <w:lang w:val="en-US"/>
              </w:rPr>
            </w:pPr>
            <w:r w:rsidRPr="0082199A">
              <w:rPr>
                <w:sz w:val="22"/>
                <w:lang w:val="en-US"/>
              </w:rPr>
              <w:t>- Hoàng Việt Dũng</w:t>
            </w:r>
          </w:p>
          <w:p w:rsidR="0082199A" w:rsidRPr="0082199A" w:rsidRDefault="0082199A" w:rsidP="0082199A">
            <w:pPr>
              <w:rPr>
                <w:b/>
                <w:sz w:val="22"/>
              </w:rPr>
            </w:pPr>
            <w:r w:rsidRPr="0082199A">
              <w:rPr>
                <w:sz w:val="22"/>
                <w:lang w:val="en-US"/>
              </w:rPr>
              <w:t>- Trần Thị Việt Anh</w:t>
            </w:r>
          </w:p>
        </w:tc>
        <w:tc>
          <w:tcPr>
            <w:tcW w:w="4200" w:type="dxa"/>
            <w:shd w:val="clear" w:color="auto" w:fill="auto"/>
            <w:vAlign w:val="center"/>
          </w:tcPr>
          <w:p w:rsidR="0082199A" w:rsidRPr="00680A9F" w:rsidRDefault="0082199A" w:rsidP="00680A9F">
            <w:pPr>
              <w:jc w:val="center"/>
              <w:rPr>
                <w:sz w:val="22"/>
                <w:lang w:val="en-US"/>
              </w:rPr>
            </w:pPr>
            <w:r w:rsidRPr="00680A9F">
              <w:rPr>
                <w:sz w:val="22"/>
                <w:lang w:val="en-US"/>
              </w:rPr>
              <w:t xml:space="preserve">Sở GD&amp;ĐT Nghệ An, Bộ GD&amp;ĐT </w:t>
            </w:r>
            <w:r w:rsidR="00920E51">
              <w:rPr>
                <w:sz w:val="22"/>
                <w:lang w:val="en-US"/>
              </w:rPr>
              <w:t xml:space="preserve">và các đơn vị liên quan </w:t>
            </w:r>
            <w:r w:rsidRPr="00680A9F">
              <w:rPr>
                <w:sz w:val="22"/>
                <w:lang w:val="en-US"/>
              </w:rPr>
              <w:t>chưa chốt số liệu</w:t>
            </w:r>
            <w:r w:rsidR="00920E51">
              <w:rPr>
                <w:sz w:val="22"/>
                <w:lang w:val="en-US"/>
              </w:rPr>
              <w:t xml:space="preserve"> và cung cấp dữ liệu để thực hiện</w:t>
            </w:r>
          </w:p>
        </w:tc>
        <w:tc>
          <w:tcPr>
            <w:tcW w:w="3165" w:type="dxa"/>
            <w:shd w:val="clear" w:color="auto" w:fill="auto"/>
            <w:vAlign w:val="center"/>
          </w:tcPr>
          <w:p w:rsidR="0082199A" w:rsidRPr="009B2A7C" w:rsidRDefault="0082199A" w:rsidP="00B92DC8">
            <w:pPr>
              <w:rPr>
                <w:szCs w:val="26"/>
              </w:rPr>
            </w:pPr>
          </w:p>
        </w:tc>
      </w:tr>
      <w:tr w:rsidR="0082199A" w:rsidRPr="009B2A7C">
        <w:trPr>
          <w:trHeight w:val="539"/>
          <w:jc w:val="center"/>
        </w:trPr>
        <w:tc>
          <w:tcPr>
            <w:tcW w:w="754" w:type="dxa"/>
            <w:shd w:val="clear" w:color="auto" w:fill="auto"/>
            <w:vAlign w:val="center"/>
          </w:tcPr>
          <w:p w:rsidR="0082199A" w:rsidRPr="00A8091C" w:rsidRDefault="0082199A" w:rsidP="00B92DC8">
            <w:pPr>
              <w:numPr>
                <w:ilvl w:val="0"/>
                <w:numId w:val="43"/>
              </w:numPr>
              <w:tabs>
                <w:tab w:val="left" w:pos="85"/>
              </w:tabs>
              <w:ind w:left="0" w:firstLine="0"/>
              <w:rPr>
                <w:sz w:val="22"/>
              </w:rPr>
            </w:pPr>
          </w:p>
        </w:tc>
        <w:tc>
          <w:tcPr>
            <w:tcW w:w="4625" w:type="dxa"/>
            <w:shd w:val="clear" w:color="auto" w:fill="auto"/>
            <w:vAlign w:val="center"/>
          </w:tcPr>
          <w:p w:rsidR="0082199A" w:rsidRPr="00920E51" w:rsidRDefault="0082199A" w:rsidP="00717E82">
            <w:pPr>
              <w:rPr>
                <w:color w:val="FF0000"/>
                <w:sz w:val="22"/>
                <w:lang w:val="en-US"/>
              </w:rPr>
            </w:pPr>
            <w:r w:rsidRPr="00920E51">
              <w:rPr>
                <w:color w:val="FF0000"/>
                <w:sz w:val="22"/>
                <w:lang w:val="en-US"/>
              </w:rPr>
              <w:t>Hoàn thành báo cáo quyết toán quí 1/2016</w:t>
            </w:r>
          </w:p>
        </w:tc>
        <w:tc>
          <w:tcPr>
            <w:tcW w:w="2815" w:type="dxa"/>
            <w:vAlign w:val="center"/>
          </w:tcPr>
          <w:p w:rsidR="0082199A" w:rsidRPr="0082199A" w:rsidRDefault="0082199A" w:rsidP="0082199A">
            <w:pPr>
              <w:rPr>
                <w:b/>
                <w:sz w:val="22"/>
                <w:lang w:val="en-US"/>
              </w:rPr>
            </w:pPr>
            <w:r w:rsidRPr="0082199A">
              <w:rPr>
                <w:b/>
                <w:sz w:val="22"/>
                <w:lang w:val="en-US"/>
              </w:rPr>
              <w:t>- Đậu Đăng Tuấn</w:t>
            </w:r>
          </w:p>
          <w:p w:rsidR="0082199A" w:rsidRPr="0082199A" w:rsidRDefault="0082199A" w:rsidP="0082199A">
            <w:pPr>
              <w:rPr>
                <w:sz w:val="22"/>
                <w:lang w:val="en-US"/>
              </w:rPr>
            </w:pPr>
            <w:r w:rsidRPr="0082199A">
              <w:rPr>
                <w:sz w:val="22"/>
                <w:lang w:val="en-US"/>
              </w:rPr>
              <w:t>- Trần Thị Thu Liên</w:t>
            </w:r>
          </w:p>
          <w:p w:rsidR="0082199A" w:rsidRPr="0082199A" w:rsidRDefault="0082199A" w:rsidP="0082199A">
            <w:pPr>
              <w:rPr>
                <w:b/>
                <w:sz w:val="22"/>
              </w:rPr>
            </w:pPr>
            <w:r w:rsidRPr="0082199A">
              <w:rPr>
                <w:sz w:val="22"/>
                <w:lang w:val="en-US"/>
              </w:rPr>
              <w:t xml:space="preserve">- </w:t>
            </w:r>
            <w:r>
              <w:rPr>
                <w:sz w:val="22"/>
                <w:lang w:val="en-US"/>
              </w:rPr>
              <w:t xml:space="preserve">CBVC </w:t>
            </w:r>
            <w:r w:rsidRPr="0082199A">
              <w:rPr>
                <w:sz w:val="22"/>
                <w:lang w:val="en-US"/>
              </w:rPr>
              <w:t>Toàn phòng</w:t>
            </w:r>
          </w:p>
        </w:tc>
        <w:tc>
          <w:tcPr>
            <w:tcW w:w="4200" w:type="dxa"/>
            <w:shd w:val="clear" w:color="auto" w:fill="auto"/>
            <w:vAlign w:val="center"/>
          </w:tcPr>
          <w:p w:rsidR="0082199A" w:rsidRPr="00BB190E" w:rsidRDefault="0082199A" w:rsidP="00B92DC8">
            <w:pPr>
              <w:rPr>
                <w:sz w:val="22"/>
              </w:rPr>
            </w:pPr>
          </w:p>
        </w:tc>
        <w:tc>
          <w:tcPr>
            <w:tcW w:w="3165" w:type="dxa"/>
            <w:shd w:val="clear" w:color="auto" w:fill="auto"/>
            <w:vAlign w:val="center"/>
          </w:tcPr>
          <w:p w:rsidR="0082199A" w:rsidRPr="00BB190E" w:rsidRDefault="0082199A" w:rsidP="00B92DC8">
            <w:pPr>
              <w:rPr>
                <w:sz w:val="20"/>
                <w:szCs w:val="26"/>
              </w:rPr>
            </w:pPr>
          </w:p>
        </w:tc>
      </w:tr>
      <w:tr w:rsidR="0082199A" w:rsidRPr="009B2A7C">
        <w:trPr>
          <w:trHeight w:val="539"/>
          <w:jc w:val="center"/>
        </w:trPr>
        <w:tc>
          <w:tcPr>
            <w:tcW w:w="754" w:type="dxa"/>
            <w:shd w:val="clear" w:color="auto" w:fill="auto"/>
            <w:vAlign w:val="center"/>
          </w:tcPr>
          <w:p w:rsidR="0082199A" w:rsidRPr="00A8091C" w:rsidRDefault="0082199A" w:rsidP="00B92DC8">
            <w:pPr>
              <w:numPr>
                <w:ilvl w:val="0"/>
                <w:numId w:val="43"/>
              </w:numPr>
              <w:tabs>
                <w:tab w:val="left" w:pos="85"/>
              </w:tabs>
              <w:ind w:left="0" w:firstLine="0"/>
              <w:rPr>
                <w:sz w:val="22"/>
              </w:rPr>
            </w:pPr>
          </w:p>
        </w:tc>
        <w:tc>
          <w:tcPr>
            <w:tcW w:w="4625" w:type="dxa"/>
            <w:shd w:val="clear" w:color="auto" w:fill="auto"/>
            <w:vAlign w:val="center"/>
          </w:tcPr>
          <w:p w:rsidR="0082199A" w:rsidRPr="00B273E0" w:rsidRDefault="0082199A" w:rsidP="00BB190E">
            <w:pPr>
              <w:rPr>
                <w:sz w:val="22"/>
                <w:lang w:val="en-US"/>
              </w:rPr>
            </w:pPr>
            <w:r w:rsidRPr="00B273E0">
              <w:rPr>
                <w:sz w:val="22"/>
                <w:lang w:val="en-US"/>
              </w:rPr>
              <w:t>Đ</w:t>
            </w:r>
            <w:r>
              <w:rPr>
                <w:sz w:val="22"/>
                <w:lang w:val="en-US"/>
              </w:rPr>
              <w:t>ôn đ</w:t>
            </w:r>
            <w:r w:rsidRPr="00B273E0">
              <w:rPr>
                <w:sz w:val="22"/>
                <w:lang w:val="en-US"/>
              </w:rPr>
              <w:t>ố</w:t>
            </w:r>
            <w:r w:rsidR="00BB190E">
              <w:rPr>
                <w:sz w:val="22"/>
                <w:lang w:val="en-US"/>
              </w:rPr>
              <w:t xml:space="preserve">c việc XD </w:t>
            </w:r>
            <w:r w:rsidRPr="00B273E0">
              <w:rPr>
                <w:sz w:val="22"/>
                <w:lang w:val="en-US"/>
              </w:rPr>
              <w:t xml:space="preserve">định mức </w:t>
            </w:r>
            <w:r>
              <w:rPr>
                <w:sz w:val="22"/>
                <w:lang w:val="en-US"/>
              </w:rPr>
              <w:t>KTKT bổ sung</w:t>
            </w:r>
            <w:r w:rsidRPr="00B273E0">
              <w:rPr>
                <w:sz w:val="22"/>
                <w:lang w:val="en-US"/>
              </w:rPr>
              <w:t xml:space="preserve"> của các khoa có môn thực hành</w:t>
            </w:r>
            <w:r>
              <w:rPr>
                <w:sz w:val="22"/>
                <w:lang w:val="en-US"/>
              </w:rPr>
              <w:t xml:space="preserve"> mới chưa có định mức KTKT</w:t>
            </w:r>
            <w:r w:rsidR="00BB190E">
              <w:rPr>
                <w:sz w:val="22"/>
                <w:lang w:val="en-US"/>
              </w:rPr>
              <w:t xml:space="preserve"> của Trường</w:t>
            </w:r>
          </w:p>
        </w:tc>
        <w:tc>
          <w:tcPr>
            <w:tcW w:w="2815" w:type="dxa"/>
            <w:vAlign w:val="center"/>
          </w:tcPr>
          <w:p w:rsidR="0082199A" w:rsidRPr="0082199A" w:rsidRDefault="0082199A" w:rsidP="0082199A">
            <w:pPr>
              <w:rPr>
                <w:b/>
                <w:sz w:val="22"/>
                <w:lang w:val="en-US"/>
              </w:rPr>
            </w:pPr>
            <w:r w:rsidRPr="0082199A">
              <w:rPr>
                <w:b/>
                <w:sz w:val="22"/>
                <w:lang w:val="en-US"/>
              </w:rPr>
              <w:t>- Đậu Đăng Tuấn</w:t>
            </w:r>
          </w:p>
          <w:p w:rsidR="0082199A" w:rsidRPr="0082199A" w:rsidRDefault="0082199A" w:rsidP="0082199A">
            <w:pPr>
              <w:rPr>
                <w:sz w:val="22"/>
                <w:lang w:val="en-US"/>
              </w:rPr>
            </w:pPr>
            <w:r w:rsidRPr="0082199A">
              <w:rPr>
                <w:sz w:val="22"/>
                <w:lang w:val="en-US"/>
              </w:rPr>
              <w:t>- Nguyễn Công Hoàng</w:t>
            </w:r>
          </w:p>
          <w:p w:rsidR="0082199A" w:rsidRPr="0082199A" w:rsidRDefault="0082199A" w:rsidP="0082199A">
            <w:pPr>
              <w:rPr>
                <w:b/>
                <w:sz w:val="22"/>
              </w:rPr>
            </w:pPr>
            <w:r w:rsidRPr="0082199A">
              <w:rPr>
                <w:sz w:val="22"/>
                <w:lang w:val="en-US"/>
              </w:rPr>
              <w:t>- Trần Đình Diệu</w:t>
            </w:r>
          </w:p>
        </w:tc>
        <w:tc>
          <w:tcPr>
            <w:tcW w:w="4200" w:type="dxa"/>
            <w:shd w:val="clear" w:color="auto" w:fill="auto"/>
            <w:vAlign w:val="center"/>
          </w:tcPr>
          <w:p w:rsidR="0082199A" w:rsidRPr="00BB190E" w:rsidRDefault="00BB190E" w:rsidP="00B92DC8">
            <w:pPr>
              <w:rPr>
                <w:sz w:val="22"/>
                <w:lang w:val="en-US"/>
              </w:rPr>
            </w:pPr>
            <w:r w:rsidRPr="00BB190E">
              <w:rPr>
                <w:sz w:val="22"/>
                <w:lang w:val="en-US"/>
              </w:rPr>
              <w:t>Các khoa chưa hoàn thiện hồ sơ để kiểm tra, trình BGH phê duyệt</w:t>
            </w:r>
          </w:p>
        </w:tc>
        <w:tc>
          <w:tcPr>
            <w:tcW w:w="3165" w:type="dxa"/>
            <w:shd w:val="clear" w:color="auto" w:fill="auto"/>
            <w:vAlign w:val="center"/>
          </w:tcPr>
          <w:p w:rsidR="0082199A" w:rsidRPr="00BB190E" w:rsidRDefault="00BB190E" w:rsidP="00B92DC8">
            <w:pPr>
              <w:rPr>
                <w:sz w:val="20"/>
                <w:szCs w:val="26"/>
                <w:lang w:val="en-US"/>
              </w:rPr>
            </w:pPr>
            <w:r w:rsidRPr="00BB190E">
              <w:rPr>
                <w:sz w:val="20"/>
                <w:szCs w:val="26"/>
                <w:lang w:val="en-US"/>
              </w:rPr>
              <w:t>Đôn đốc các đơn vị liên quan thực hiện</w:t>
            </w:r>
          </w:p>
        </w:tc>
      </w:tr>
      <w:tr w:rsidR="0082199A" w:rsidRPr="009B2A7C">
        <w:trPr>
          <w:trHeight w:val="539"/>
          <w:jc w:val="center"/>
        </w:trPr>
        <w:tc>
          <w:tcPr>
            <w:tcW w:w="754" w:type="dxa"/>
            <w:shd w:val="clear" w:color="auto" w:fill="auto"/>
            <w:vAlign w:val="center"/>
          </w:tcPr>
          <w:p w:rsidR="0082199A" w:rsidRPr="00A8091C" w:rsidRDefault="0082199A" w:rsidP="00B92DC8">
            <w:pPr>
              <w:numPr>
                <w:ilvl w:val="0"/>
                <w:numId w:val="43"/>
              </w:numPr>
              <w:tabs>
                <w:tab w:val="left" w:pos="85"/>
              </w:tabs>
              <w:ind w:left="0" w:firstLine="0"/>
              <w:rPr>
                <w:sz w:val="22"/>
              </w:rPr>
            </w:pPr>
          </w:p>
        </w:tc>
        <w:tc>
          <w:tcPr>
            <w:tcW w:w="4625" w:type="dxa"/>
            <w:shd w:val="clear" w:color="auto" w:fill="auto"/>
            <w:vAlign w:val="center"/>
          </w:tcPr>
          <w:p w:rsidR="0082199A" w:rsidRPr="0057384B" w:rsidRDefault="0082199A" w:rsidP="0043366B">
            <w:pPr>
              <w:rPr>
                <w:spacing w:val="-8"/>
                <w:sz w:val="22"/>
                <w:lang w:val="en-US"/>
              </w:rPr>
            </w:pPr>
            <w:r w:rsidRPr="0057384B">
              <w:rPr>
                <w:spacing w:val="-8"/>
                <w:sz w:val="22"/>
                <w:lang w:val="en-US"/>
              </w:rPr>
              <w:t>Hoàn thành và kiểm tra hồ sơ quyết toán xây lắp các công trình: Nhà ăn, Nhà KTX - DA Trung tâm GDQP</w:t>
            </w:r>
          </w:p>
        </w:tc>
        <w:tc>
          <w:tcPr>
            <w:tcW w:w="2815" w:type="dxa"/>
            <w:vAlign w:val="center"/>
          </w:tcPr>
          <w:p w:rsidR="0082199A" w:rsidRPr="0082199A" w:rsidRDefault="0082199A" w:rsidP="0082199A">
            <w:pPr>
              <w:rPr>
                <w:b/>
                <w:sz w:val="22"/>
                <w:lang w:val="en-US"/>
              </w:rPr>
            </w:pPr>
            <w:r w:rsidRPr="0082199A">
              <w:rPr>
                <w:b/>
                <w:sz w:val="22"/>
                <w:lang w:val="en-US"/>
              </w:rPr>
              <w:t>- Đậu Đăng Tuấn</w:t>
            </w:r>
          </w:p>
          <w:p w:rsidR="0082199A" w:rsidRPr="0082199A" w:rsidRDefault="0082199A" w:rsidP="0082199A">
            <w:pPr>
              <w:rPr>
                <w:sz w:val="22"/>
                <w:lang w:val="en-US"/>
              </w:rPr>
            </w:pPr>
            <w:r w:rsidRPr="0082199A">
              <w:rPr>
                <w:sz w:val="22"/>
                <w:lang w:val="en-US"/>
              </w:rPr>
              <w:t>- Trần Thị Việt Anh</w:t>
            </w:r>
          </w:p>
        </w:tc>
        <w:tc>
          <w:tcPr>
            <w:tcW w:w="4200" w:type="dxa"/>
            <w:shd w:val="clear" w:color="auto" w:fill="auto"/>
            <w:vAlign w:val="center"/>
          </w:tcPr>
          <w:p w:rsidR="0082199A" w:rsidRPr="009B2A7C" w:rsidRDefault="0082199A" w:rsidP="00B92DC8">
            <w:pPr>
              <w:rPr>
                <w:szCs w:val="26"/>
              </w:rPr>
            </w:pPr>
          </w:p>
        </w:tc>
        <w:tc>
          <w:tcPr>
            <w:tcW w:w="3165" w:type="dxa"/>
            <w:shd w:val="clear" w:color="auto" w:fill="auto"/>
            <w:vAlign w:val="center"/>
          </w:tcPr>
          <w:p w:rsidR="0082199A" w:rsidRPr="00B273E0" w:rsidRDefault="0082199A" w:rsidP="0043366B">
            <w:pPr>
              <w:jc w:val="center"/>
              <w:rPr>
                <w:sz w:val="22"/>
                <w:lang w:val="en-US"/>
              </w:rPr>
            </w:pPr>
            <w:r>
              <w:rPr>
                <w:sz w:val="22"/>
                <w:lang w:val="en-US"/>
              </w:rPr>
              <w:t>Ho</w:t>
            </w:r>
            <w:r w:rsidRPr="00EF090E">
              <w:rPr>
                <w:sz w:val="22"/>
                <w:lang w:val="en-US"/>
              </w:rPr>
              <w:t>àn</w:t>
            </w:r>
            <w:r>
              <w:rPr>
                <w:sz w:val="22"/>
                <w:lang w:val="en-US"/>
              </w:rPr>
              <w:t xml:space="preserve"> thi</w:t>
            </w:r>
            <w:r w:rsidRPr="00EF090E">
              <w:rPr>
                <w:sz w:val="22"/>
                <w:lang w:val="en-US"/>
              </w:rPr>
              <w:t>ện</w:t>
            </w:r>
            <w:r>
              <w:rPr>
                <w:sz w:val="22"/>
                <w:lang w:val="en-US"/>
              </w:rPr>
              <w:t xml:space="preserve"> h</w:t>
            </w:r>
            <w:r w:rsidRPr="00EF090E">
              <w:rPr>
                <w:sz w:val="22"/>
                <w:lang w:val="en-US"/>
              </w:rPr>
              <w:t>ồ</w:t>
            </w:r>
            <w:r>
              <w:rPr>
                <w:sz w:val="22"/>
                <w:lang w:val="en-US"/>
              </w:rPr>
              <w:t xml:space="preserve"> s</w:t>
            </w:r>
            <w:r w:rsidRPr="00EF090E">
              <w:rPr>
                <w:sz w:val="22"/>
                <w:lang w:val="en-US"/>
              </w:rPr>
              <w:t>ơ</w:t>
            </w:r>
            <w:r>
              <w:rPr>
                <w:sz w:val="22"/>
                <w:lang w:val="en-US"/>
              </w:rPr>
              <w:t xml:space="preserve"> k</w:t>
            </w:r>
            <w:r w:rsidRPr="00EF090E">
              <w:rPr>
                <w:sz w:val="22"/>
                <w:lang w:val="en-US"/>
              </w:rPr>
              <w:t>ỹ</w:t>
            </w:r>
            <w:r>
              <w:rPr>
                <w:sz w:val="22"/>
                <w:lang w:val="en-US"/>
              </w:rPr>
              <w:t xml:space="preserve"> thu</w:t>
            </w:r>
            <w:r w:rsidRPr="00EF090E">
              <w:rPr>
                <w:sz w:val="22"/>
                <w:lang w:val="en-US"/>
              </w:rPr>
              <w:t>ật</w:t>
            </w:r>
            <w:r>
              <w:rPr>
                <w:sz w:val="22"/>
                <w:lang w:val="en-US"/>
              </w:rPr>
              <w:t>, ch</w:t>
            </w:r>
            <w:r w:rsidRPr="00EF090E">
              <w:rPr>
                <w:sz w:val="22"/>
                <w:lang w:val="en-US"/>
              </w:rPr>
              <w:t>ất</w:t>
            </w:r>
            <w:r>
              <w:rPr>
                <w:sz w:val="22"/>
                <w:lang w:val="en-US"/>
              </w:rPr>
              <w:t xml:space="preserve"> lư</w:t>
            </w:r>
            <w:r w:rsidRPr="00EF090E">
              <w:rPr>
                <w:sz w:val="22"/>
                <w:lang w:val="en-US"/>
              </w:rPr>
              <w:t>ợng</w:t>
            </w:r>
            <w:r>
              <w:rPr>
                <w:sz w:val="22"/>
                <w:lang w:val="en-US"/>
              </w:rPr>
              <w:t>, t</w:t>
            </w:r>
            <w:r w:rsidRPr="00EF090E">
              <w:rPr>
                <w:sz w:val="22"/>
                <w:lang w:val="en-US"/>
              </w:rPr>
              <w:t>ài</w:t>
            </w:r>
            <w:r>
              <w:rPr>
                <w:sz w:val="22"/>
                <w:lang w:val="en-US"/>
              </w:rPr>
              <w:t xml:space="preserve"> ch</w:t>
            </w:r>
            <w:r w:rsidRPr="00EF090E">
              <w:rPr>
                <w:sz w:val="22"/>
                <w:lang w:val="en-US"/>
              </w:rPr>
              <w:t>ính</w:t>
            </w:r>
          </w:p>
        </w:tc>
      </w:tr>
      <w:tr w:rsidR="0082199A" w:rsidRPr="009B2A7C">
        <w:trPr>
          <w:trHeight w:val="539"/>
          <w:jc w:val="center"/>
        </w:trPr>
        <w:tc>
          <w:tcPr>
            <w:tcW w:w="754" w:type="dxa"/>
            <w:shd w:val="clear" w:color="auto" w:fill="auto"/>
            <w:vAlign w:val="center"/>
          </w:tcPr>
          <w:p w:rsidR="0082199A" w:rsidRPr="00A8091C" w:rsidRDefault="0082199A" w:rsidP="00B92DC8">
            <w:pPr>
              <w:numPr>
                <w:ilvl w:val="0"/>
                <w:numId w:val="43"/>
              </w:numPr>
              <w:tabs>
                <w:tab w:val="left" w:pos="85"/>
              </w:tabs>
              <w:ind w:left="0" w:firstLine="0"/>
              <w:rPr>
                <w:sz w:val="22"/>
              </w:rPr>
            </w:pPr>
          </w:p>
        </w:tc>
        <w:tc>
          <w:tcPr>
            <w:tcW w:w="4625" w:type="dxa"/>
            <w:shd w:val="clear" w:color="auto" w:fill="auto"/>
            <w:vAlign w:val="center"/>
          </w:tcPr>
          <w:p w:rsidR="0082199A" w:rsidRPr="00B273E0" w:rsidRDefault="0082199A" w:rsidP="0043366B">
            <w:pPr>
              <w:rPr>
                <w:sz w:val="22"/>
                <w:lang w:val="en-US"/>
              </w:rPr>
            </w:pPr>
            <w:r>
              <w:rPr>
                <w:sz w:val="22"/>
                <w:lang w:val="en-US"/>
              </w:rPr>
              <w:t>Ph</w:t>
            </w:r>
            <w:r w:rsidRPr="006B7B4B">
              <w:rPr>
                <w:sz w:val="22"/>
                <w:lang w:val="en-US"/>
              </w:rPr>
              <w:t>á</w:t>
            </w:r>
            <w:r>
              <w:rPr>
                <w:sz w:val="22"/>
                <w:lang w:val="en-US"/>
              </w:rPr>
              <w:t>t h</w:t>
            </w:r>
            <w:r w:rsidRPr="006B7B4B">
              <w:rPr>
                <w:sz w:val="22"/>
                <w:lang w:val="en-US"/>
              </w:rPr>
              <w:t>ành</w:t>
            </w:r>
            <w:r>
              <w:rPr>
                <w:sz w:val="22"/>
                <w:lang w:val="en-US"/>
              </w:rPr>
              <w:t xml:space="preserve"> B</w:t>
            </w:r>
            <w:r w:rsidRPr="006B7B4B">
              <w:rPr>
                <w:sz w:val="22"/>
                <w:lang w:val="en-US"/>
              </w:rPr>
              <w:t>á</w:t>
            </w:r>
            <w:r>
              <w:rPr>
                <w:sz w:val="22"/>
                <w:lang w:val="en-US"/>
              </w:rPr>
              <w:t>o c</w:t>
            </w:r>
            <w:r w:rsidRPr="006B7B4B">
              <w:rPr>
                <w:sz w:val="22"/>
                <w:lang w:val="en-US"/>
              </w:rPr>
              <w:t>á</w:t>
            </w:r>
            <w:r>
              <w:rPr>
                <w:sz w:val="22"/>
                <w:lang w:val="en-US"/>
              </w:rPr>
              <w:t>o ki</w:t>
            </w:r>
            <w:r w:rsidRPr="006B7B4B">
              <w:rPr>
                <w:sz w:val="22"/>
                <w:lang w:val="en-US"/>
              </w:rPr>
              <w:t>ểm</w:t>
            </w:r>
            <w:r>
              <w:rPr>
                <w:sz w:val="22"/>
                <w:lang w:val="en-US"/>
              </w:rPr>
              <w:t xml:space="preserve"> t</w:t>
            </w:r>
            <w:r w:rsidRPr="006B7B4B">
              <w:rPr>
                <w:sz w:val="22"/>
                <w:lang w:val="en-US"/>
              </w:rPr>
              <w:t>oán</w:t>
            </w:r>
            <w:r>
              <w:rPr>
                <w:sz w:val="22"/>
                <w:lang w:val="en-US"/>
              </w:rPr>
              <w:t xml:space="preserve"> c</w:t>
            </w:r>
            <w:r w:rsidRPr="006B7B4B">
              <w:rPr>
                <w:sz w:val="22"/>
                <w:lang w:val="en-US"/>
              </w:rPr>
              <w:t>ô</w:t>
            </w:r>
            <w:r>
              <w:rPr>
                <w:sz w:val="22"/>
                <w:lang w:val="en-US"/>
              </w:rPr>
              <w:t>ng tr</w:t>
            </w:r>
            <w:r w:rsidRPr="006B7B4B">
              <w:rPr>
                <w:sz w:val="22"/>
                <w:lang w:val="en-US"/>
              </w:rPr>
              <w:t>ình</w:t>
            </w:r>
            <w:r>
              <w:rPr>
                <w:sz w:val="22"/>
                <w:lang w:val="en-US"/>
              </w:rPr>
              <w:t xml:space="preserve"> H</w:t>
            </w:r>
            <w:r w:rsidRPr="006B7B4B">
              <w:rPr>
                <w:sz w:val="22"/>
                <w:lang w:val="en-US"/>
              </w:rPr>
              <w:t>ệ</w:t>
            </w:r>
            <w:r>
              <w:rPr>
                <w:sz w:val="22"/>
                <w:lang w:val="en-US"/>
              </w:rPr>
              <w:t xml:space="preserve"> th</w:t>
            </w:r>
            <w:r w:rsidRPr="006B7B4B">
              <w:rPr>
                <w:sz w:val="22"/>
                <w:lang w:val="en-US"/>
              </w:rPr>
              <w:t>ống</w:t>
            </w:r>
            <w:r>
              <w:rPr>
                <w:sz w:val="22"/>
                <w:lang w:val="en-US"/>
              </w:rPr>
              <w:t xml:space="preserve"> Đư</w:t>
            </w:r>
            <w:r w:rsidRPr="006B7B4B">
              <w:rPr>
                <w:sz w:val="22"/>
                <w:lang w:val="en-US"/>
              </w:rPr>
              <w:t>ờng</w:t>
            </w:r>
            <w:r>
              <w:rPr>
                <w:sz w:val="22"/>
                <w:lang w:val="en-US"/>
              </w:rPr>
              <w:t xml:space="preserve"> giao th</w:t>
            </w:r>
            <w:r w:rsidRPr="006B7B4B">
              <w:rPr>
                <w:sz w:val="22"/>
                <w:lang w:val="en-US"/>
              </w:rPr>
              <w:t>ô</w:t>
            </w:r>
            <w:r>
              <w:rPr>
                <w:sz w:val="22"/>
                <w:lang w:val="en-US"/>
              </w:rPr>
              <w:t>ng v</w:t>
            </w:r>
            <w:r w:rsidRPr="006B7B4B">
              <w:rPr>
                <w:sz w:val="22"/>
                <w:lang w:val="en-US"/>
              </w:rPr>
              <w:t>à</w:t>
            </w:r>
            <w:r>
              <w:rPr>
                <w:sz w:val="22"/>
                <w:lang w:val="en-US"/>
              </w:rPr>
              <w:t xml:space="preserve"> Th</w:t>
            </w:r>
            <w:r w:rsidRPr="006B7B4B">
              <w:rPr>
                <w:sz w:val="22"/>
                <w:lang w:val="en-US"/>
              </w:rPr>
              <w:t>oát</w:t>
            </w:r>
            <w:r>
              <w:rPr>
                <w:sz w:val="22"/>
                <w:lang w:val="en-US"/>
              </w:rPr>
              <w:t xml:space="preserve"> nư</w:t>
            </w:r>
            <w:r w:rsidRPr="006B7B4B">
              <w:rPr>
                <w:sz w:val="22"/>
                <w:lang w:val="en-US"/>
              </w:rPr>
              <w:t>ớc</w:t>
            </w:r>
            <w:r>
              <w:rPr>
                <w:sz w:val="22"/>
                <w:lang w:val="en-US"/>
              </w:rPr>
              <w:t xml:space="preserve"> ngo</w:t>
            </w:r>
            <w:r w:rsidRPr="006B7B4B">
              <w:rPr>
                <w:sz w:val="22"/>
                <w:lang w:val="en-US"/>
              </w:rPr>
              <w:t>ài</w:t>
            </w:r>
            <w:r>
              <w:rPr>
                <w:sz w:val="22"/>
                <w:lang w:val="en-US"/>
              </w:rPr>
              <w:t xml:space="preserve"> nh</w:t>
            </w:r>
            <w:r w:rsidRPr="006B7B4B">
              <w:rPr>
                <w:sz w:val="22"/>
                <w:lang w:val="en-US"/>
              </w:rPr>
              <w:t>à</w:t>
            </w:r>
            <w:r>
              <w:rPr>
                <w:sz w:val="22"/>
                <w:lang w:val="en-US"/>
              </w:rPr>
              <w:t xml:space="preserve"> – TT GDQP Vinh</w:t>
            </w:r>
          </w:p>
        </w:tc>
        <w:tc>
          <w:tcPr>
            <w:tcW w:w="2815" w:type="dxa"/>
            <w:vAlign w:val="center"/>
          </w:tcPr>
          <w:p w:rsidR="0082199A" w:rsidRPr="0082199A" w:rsidRDefault="0082199A" w:rsidP="0082199A">
            <w:pPr>
              <w:rPr>
                <w:b/>
                <w:sz w:val="22"/>
                <w:lang w:val="en-US"/>
              </w:rPr>
            </w:pPr>
            <w:r w:rsidRPr="0082199A">
              <w:rPr>
                <w:b/>
                <w:sz w:val="22"/>
                <w:lang w:val="en-US"/>
              </w:rPr>
              <w:t>- Đậu Đăng Tuấn</w:t>
            </w:r>
          </w:p>
          <w:p w:rsidR="0082199A" w:rsidRPr="0082199A" w:rsidRDefault="0082199A" w:rsidP="0082199A">
            <w:pPr>
              <w:rPr>
                <w:sz w:val="22"/>
                <w:lang w:val="en-US"/>
              </w:rPr>
            </w:pPr>
            <w:r w:rsidRPr="0082199A">
              <w:rPr>
                <w:sz w:val="22"/>
                <w:lang w:val="en-US"/>
              </w:rPr>
              <w:t>- Trần Thị Việt Anh</w:t>
            </w:r>
          </w:p>
        </w:tc>
        <w:tc>
          <w:tcPr>
            <w:tcW w:w="4200" w:type="dxa"/>
            <w:shd w:val="clear" w:color="auto" w:fill="auto"/>
            <w:vAlign w:val="center"/>
          </w:tcPr>
          <w:p w:rsidR="0082199A" w:rsidRPr="009B2A7C" w:rsidRDefault="0082199A" w:rsidP="00B92DC8">
            <w:pPr>
              <w:rPr>
                <w:szCs w:val="26"/>
              </w:rPr>
            </w:pPr>
          </w:p>
        </w:tc>
        <w:tc>
          <w:tcPr>
            <w:tcW w:w="3165" w:type="dxa"/>
            <w:shd w:val="clear" w:color="auto" w:fill="auto"/>
            <w:vAlign w:val="center"/>
          </w:tcPr>
          <w:p w:rsidR="0082199A" w:rsidRPr="00B273E0" w:rsidRDefault="0082199A" w:rsidP="0043366B">
            <w:pPr>
              <w:jc w:val="center"/>
              <w:rPr>
                <w:sz w:val="22"/>
                <w:lang w:val="en-US"/>
              </w:rPr>
            </w:pPr>
            <w:r>
              <w:rPr>
                <w:sz w:val="22"/>
                <w:lang w:val="en-US"/>
              </w:rPr>
              <w:t>C</w:t>
            </w:r>
            <w:r w:rsidRPr="00EF090E">
              <w:rPr>
                <w:sz w:val="22"/>
                <w:lang w:val="en-US"/>
              </w:rPr>
              <w:t>ó</w:t>
            </w:r>
            <w:r>
              <w:rPr>
                <w:sz w:val="22"/>
                <w:lang w:val="en-US"/>
              </w:rPr>
              <w:t xml:space="preserve"> B</w:t>
            </w:r>
            <w:r w:rsidRPr="00EF090E">
              <w:rPr>
                <w:sz w:val="22"/>
                <w:lang w:val="en-US"/>
              </w:rPr>
              <w:t>á</w:t>
            </w:r>
            <w:r>
              <w:rPr>
                <w:sz w:val="22"/>
                <w:lang w:val="en-US"/>
              </w:rPr>
              <w:t>o c</w:t>
            </w:r>
            <w:r w:rsidRPr="00EF090E">
              <w:rPr>
                <w:sz w:val="22"/>
                <w:lang w:val="en-US"/>
              </w:rPr>
              <w:t>á</w:t>
            </w:r>
            <w:r>
              <w:rPr>
                <w:sz w:val="22"/>
                <w:lang w:val="en-US"/>
              </w:rPr>
              <w:t>o ki</w:t>
            </w:r>
            <w:r w:rsidRPr="00EF090E">
              <w:rPr>
                <w:sz w:val="22"/>
                <w:lang w:val="en-US"/>
              </w:rPr>
              <w:t>ểm</w:t>
            </w:r>
            <w:r>
              <w:rPr>
                <w:sz w:val="22"/>
                <w:lang w:val="en-US"/>
              </w:rPr>
              <w:t xml:space="preserve"> t</w:t>
            </w:r>
            <w:r w:rsidRPr="00EF090E">
              <w:rPr>
                <w:sz w:val="22"/>
                <w:lang w:val="en-US"/>
              </w:rPr>
              <w:t>oán</w:t>
            </w:r>
          </w:p>
        </w:tc>
      </w:tr>
      <w:tr w:rsidR="0082199A" w:rsidRPr="009B2A7C">
        <w:trPr>
          <w:trHeight w:val="539"/>
          <w:jc w:val="center"/>
        </w:trPr>
        <w:tc>
          <w:tcPr>
            <w:tcW w:w="754" w:type="dxa"/>
            <w:shd w:val="clear" w:color="auto" w:fill="auto"/>
            <w:vAlign w:val="center"/>
          </w:tcPr>
          <w:p w:rsidR="0082199A" w:rsidRPr="00A8091C" w:rsidRDefault="0082199A" w:rsidP="00B92DC8">
            <w:pPr>
              <w:numPr>
                <w:ilvl w:val="0"/>
                <w:numId w:val="43"/>
              </w:numPr>
              <w:tabs>
                <w:tab w:val="left" w:pos="85"/>
              </w:tabs>
              <w:ind w:left="0" w:firstLine="0"/>
              <w:rPr>
                <w:sz w:val="22"/>
              </w:rPr>
            </w:pPr>
          </w:p>
        </w:tc>
        <w:tc>
          <w:tcPr>
            <w:tcW w:w="4625" w:type="dxa"/>
            <w:shd w:val="clear" w:color="auto" w:fill="auto"/>
            <w:vAlign w:val="center"/>
          </w:tcPr>
          <w:p w:rsidR="0082199A" w:rsidRDefault="0082199A" w:rsidP="0043366B">
            <w:pPr>
              <w:rPr>
                <w:sz w:val="22"/>
                <w:lang w:val="en-US"/>
              </w:rPr>
            </w:pPr>
            <w:r w:rsidRPr="00D2019E">
              <w:rPr>
                <w:spacing w:val="-6"/>
                <w:sz w:val="22"/>
                <w:lang w:val="en-US"/>
              </w:rPr>
              <w:t>Phối hợp các đơn vị liên quan xây dựng định mức học phí đào tạo đại học (gồm chính quy, VLVH, ĐTTX) và sau đại học (Cao học và NCS) giai đoạn năm học 2016-2017 đến năm học 2020-2021.</w:t>
            </w:r>
          </w:p>
        </w:tc>
        <w:tc>
          <w:tcPr>
            <w:tcW w:w="2815" w:type="dxa"/>
            <w:vAlign w:val="center"/>
          </w:tcPr>
          <w:p w:rsidR="0082199A" w:rsidRPr="00B273E0" w:rsidRDefault="0082199A" w:rsidP="0082199A">
            <w:pPr>
              <w:rPr>
                <w:b/>
                <w:sz w:val="22"/>
                <w:lang w:val="en-US"/>
              </w:rPr>
            </w:pPr>
            <w:r w:rsidRPr="00B273E0">
              <w:rPr>
                <w:b/>
                <w:sz w:val="22"/>
                <w:lang w:val="en-US"/>
              </w:rPr>
              <w:t xml:space="preserve">- </w:t>
            </w:r>
            <w:r w:rsidRPr="00B273E0">
              <w:rPr>
                <w:b/>
                <w:sz w:val="22"/>
              </w:rPr>
              <w:t>Đậu Đăng Tuấn</w:t>
            </w:r>
          </w:p>
          <w:p w:rsidR="0082199A" w:rsidRPr="00B273E0" w:rsidRDefault="0082199A" w:rsidP="0082199A">
            <w:pPr>
              <w:rPr>
                <w:sz w:val="22"/>
                <w:lang w:val="en-US"/>
              </w:rPr>
            </w:pPr>
            <w:r w:rsidRPr="00B273E0">
              <w:rPr>
                <w:sz w:val="22"/>
                <w:lang w:val="en-US"/>
              </w:rPr>
              <w:t>- Trần Thị Thu Liên</w:t>
            </w:r>
          </w:p>
          <w:p w:rsidR="0082199A" w:rsidRPr="00B273E0" w:rsidRDefault="0082199A" w:rsidP="0082199A">
            <w:pPr>
              <w:rPr>
                <w:sz w:val="22"/>
                <w:lang w:val="en-US"/>
              </w:rPr>
            </w:pPr>
            <w:r w:rsidRPr="00B273E0">
              <w:rPr>
                <w:sz w:val="22"/>
                <w:lang w:val="en-US"/>
              </w:rPr>
              <w:t>- Nguyễn Công Hoàng</w:t>
            </w:r>
          </w:p>
          <w:p w:rsidR="0082199A" w:rsidRDefault="0082199A" w:rsidP="0082199A">
            <w:pPr>
              <w:rPr>
                <w:sz w:val="22"/>
                <w:lang w:val="en-US"/>
              </w:rPr>
            </w:pPr>
            <w:r w:rsidRPr="00B273E0">
              <w:rPr>
                <w:sz w:val="22"/>
                <w:lang w:val="en-US"/>
              </w:rPr>
              <w:t xml:space="preserve">- </w:t>
            </w:r>
            <w:r>
              <w:rPr>
                <w:sz w:val="22"/>
                <w:lang w:val="en-US"/>
              </w:rPr>
              <w:t>Trịnh Thị Dung</w:t>
            </w:r>
          </w:p>
          <w:p w:rsidR="0082199A" w:rsidRPr="00B273E0" w:rsidRDefault="0082199A" w:rsidP="0082199A">
            <w:pPr>
              <w:rPr>
                <w:sz w:val="22"/>
                <w:lang w:val="en-US"/>
              </w:rPr>
            </w:pPr>
            <w:r>
              <w:rPr>
                <w:sz w:val="22"/>
                <w:lang w:val="en-US"/>
              </w:rPr>
              <w:t>- Trân Đình Diệu</w:t>
            </w:r>
          </w:p>
        </w:tc>
        <w:tc>
          <w:tcPr>
            <w:tcW w:w="4200" w:type="dxa"/>
            <w:shd w:val="clear" w:color="auto" w:fill="auto"/>
            <w:vAlign w:val="center"/>
          </w:tcPr>
          <w:p w:rsidR="0082199A" w:rsidRPr="009B2A7C" w:rsidRDefault="0082199A" w:rsidP="00B92DC8">
            <w:pPr>
              <w:rPr>
                <w:szCs w:val="26"/>
              </w:rPr>
            </w:pPr>
          </w:p>
        </w:tc>
        <w:tc>
          <w:tcPr>
            <w:tcW w:w="3165" w:type="dxa"/>
            <w:shd w:val="clear" w:color="auto" w:fill="auto"/>
            <w:vAlign w:val="center"/>
          </w:tcPr>
          <w:p w:rsidR="0082199A" w:rsidRDefault="0082199A" w:rsidP="0043366B">
            <w:pPr>
              <w:jc w:val="center"/>
              <w:rPr>
                <w:sz w:val="22"/>
                <w:lang w:val="en-US"/>
              </w:rPr>
            </w:pPr>
            <w:r w:rsidRPr="00B273E0">
              <w:rPr>
                <w:sz w:val="22"/>
                <w:lang w:val="en-US"/>
              </w:rPr>
              <w:t>Hoàn thành dự thảo, xin ý kiến các đơn vị và trình BGH ban hành</w:t>
            </w:r>
            <w:r>
              <w:rPr>
                <w:sz w:val="22"/>
                <w:lang w:val="en-US"/>
              </w:rPr>
              <w:t xml:space="preserve"> trước 30/6/2016</w:t>
            </w:r>
          </w:p>
        </w:tc>
      </w:tr>
      <w:tr w:rsidR="0082199A" w:rsidRPr="009B2A7C">
        <w:trPr>
          <w:trHeight w:val="539"/>
          <w:jc w:val="center"/>
        </w:trPr>
        <w:tc>
          <w:tcPr>
            <w:tcW w:w="754" w:type="dxa"/>
            <w:shd w:val="clear" w:color="auto" w:fill="auto"/>
            <w:vAlign w:val="center"/>
          </w:tcPr>
          <w:p w:rsidR="0082199A" w:rsidRPr="00A8091C" w:rsidRDefault="0082199A" w:rsidP="00B92DC8">
            <w:pPr>
              <w:numPr>
                <w:ilvl w:val="0"/>
                <w:numId w:val="43"/>
              </w:numPr>
              <w:tabs>
                <w:tab w:val="left" w:pos="85"/>
              </w:tabs>
              <w:ind w:left="0" w:firstLine="0"/>
              <w:rPr>
                <w:sz w:val="22"/>
              </w:rPr>
            </w:pPr>
          </w:p>
        </w:tc>
        <w:tc>
          <w:tcPr>
            <w:tcW w:w="4625" w:type="dxa"/>
            <w:shd w:val="clear" w:color="auto" w:fill="auto"/>
            <w:vAlign w:val="center"/>
          </w:tcPr>
          <w:p w:rsidR="0082199A" w:rsidRDefault="0082199A" w:rsidP="0043366B">
            <w:pPr>
              <w:rPr>
                <w:spacing w:val="-6"/>
                <w:sz w:val="22"/>
                <w:lang w:val="en-US"/>
              </w:rPr>
            </w:pPr>
            <w:r>
              <w:rPr>
                <w:spacing w:val="-6"/>
                <w:sz w:val="22"/>
                <w:lang w:val="en-US"/>
              </w:rPr>
              <w:t>In ấn Quy ch</w:t>
            </w:r>
            <w:r w:rsidRPr="00DC21A8">
              <w:rPr>
                <w:spacing w:val="-6"/>
                <w:sz w:val="22"/>
                <w:lang w:val="en-US"/>
              </w:rPr>
              <w:t>ế</w:t>
            </w:r>
            <w:r>
              <w:rPr>
                <w:spacing w:val="-6"/>
                <w:sz w:val="22"/>
                <w:lang w:val="en-US"/>
              </w:rPr>
              <w:t xml:space="preserve"> chi ti</w:t>
            </w:r>
            <w:r w:rsidRPr="00DC21A8">
              <w:rPr>
                <w:spacing w:val="-6"/>
                <w:sz w:val="22"/>
                <w:lang w:val="en-US"/>
              </w:rPr>
              <w:t>ê</w:t>
            </w:r>
            <w:r>
              <w:rPr>
                <w:spacing w:val="-6"/>
                <w:sz w:val="22"/>
                <w:lang w:val="en-US"/>
              </w:rPr>
              <w:t>u n</w:t>
            </w:r>
            <w:r w:rsidRPr="00DC21A8">
              <w:rPr>
                <w:spacing w:val="-6"/>
                <w:sz w:val="22"/>
                <w:lang w:val="en-US"/>
              </w:rPr>
              <w:t>ội</w:t>
            </w:r>
            <w:r>
              <w:rPr>
                <w:spacing w:val="-6"/>
                <w:sz w:val="22"/>
                <w:lang w:val="en-US"/>
              </w:rPr>
              <w:t xml:space="preserve"> b</w:t>
            </w:r>
            <w:r w:rsidRPr="00DC21A8">
              <w:rPr>
                <w:spacing w:val="-6"/>
                <w:sz w:val="22"/>
                <w:lang w:val="en-US"/>
              </w:rPr>
              <w:t>ộ</w:t>
            </w:r>
            <w:r>
              <w:rPr>
                <w:spacing w:val="-6"/>
                <w:sz w:val="22"/>
                <w:lang w:val="en-US"/>
              </w:rPr>
              <w:t xml:space="preserve"> s</w:t>
            </w:r>
            <w:r w:rsidRPr="00DC21A8">
              <w:rPr>
                <w:spacing w:val="-6"/>
                <w:sz w:val="22"/>
                <w:lang w:val="en-US"/>
              </w:rPr>
              <w:t>ửa</w:t>
            </w:r>
            <w:r>
              <w:rPr>
                <w:spacing w:val="-6"/>
                <w:sz w:val="22"/>
                <w:lang w:val="en-US"/>
              </w:rPr>
              <w:t xml:space="preserve"> đ</w:t>
            </w:r>
            <w:r w:rsidRPr="00DC21A8">
              <w:rPr>
                <w:spacing w:val="-6"/>
                <w:sz w:val="22"/>
                <w:lang w:val="en-US"/>
              </w:rPr>
              <w:t>ổi</w:t>
            </w:r>
          </w:p>
        </w:tc>
        <w:tc>
          <w:tcPr>
            <w:tcW w:w="2815" w:type="dxa"/>
            <w:vAlign w:val="center"/>
          </w:tcPr>
          <w:p w:rsidR="0082199A" w:rsidRPr="0082199A" w:rsidRDefault="0082199A" w:rsidP="0082199A">
            <w:pPr>
              <w:rPr>
                <w:b/>
                <w:sz w:val="22"/>
                <w:lang w:val="en-US"/>
              </w:rPr>
            </w:pPr>
            <w:r w:rsidRPr="00B273E0">
              <w:rPr>
                <w:b/>
                <w:sz w:val="22"/>
                <w:lang w:val="en-US"/>
              </w:rPr>
              <w:t xml:space="preserve">- </w:t>
            </w:r>
            <w:r>
              <w:rPr>
                <w:b/>
                <w:sz w:val="22"/>
                <w:lang w:val="en-US"/>
              </w:rPr>
              <w:t>Ho</w:t>
            </w:r>
            <w:r w:rsidRPr="0082199A">
              <w:rPr>
                <w:b/>
                <w:sz w:val="22"/>
                <w:lang w:val="en-US"/>
              </w:rPr>
              <w:t>àng</w:t>
            </w:r>
            <w:r>
              <w:rPr>
                <w:b/>
                <w:sz w:val="22"/>
                <w:lang w:val="en-US"/>
              </w:rPr>
              <w:t xml:space="preserve"> Vi</w:t>
            </w:r>
            <w:r w:rsidRPr="0082199A">
              <w:rPr>
                <w:b/>
                <w:sz w:val="22"/>
                <w:lang w:val="en-US"/>
              </w:rPr>
              <w:t>ệt</w:t>
            </w:r>
            <w:r>
              <w:rPr>
                <w:b/>
                <w:sz w:val="22"/>
                <w:lang w:val="en-US"/>
              </w:rPr>
              <w:t xml:space="preserve"> D</w:t>
            </w:r>
            <w:r w:rsidRPr="0082199A">
              <w:rPr>
                <w:b/>
                <w:sz w:val="22"/>
                <w:lang w:val="en-US"/>
              </w:rPr>
              <w:t>ũng</w:t>
            </w:r>
          </w:p>
          <w:p w:rsidR="0082199A" w:rsidRPr="002E4596" w:rsidRDefault="0082199A" w:rsidP="0082199A">
            <w:pPr>
              <w:rPr>
                <w:sz w:val="22"/>
                <w:lang w:val="en-US"/>
              </w:rPr>
            </w:pPr>
            <w:r w:rsidRPr="00B273E0">
              <w:rPr>
                <w:sz w:val="22"/>
                <w:lang w:val="en-US"/>
              </w:rPr>
              <w:t>- Trần Thị Thu Liên</w:t>
            </w:r>
          </w:p>
        </w:tc>
        <w:tc>
          <w:tcPr>
            <w:tcW w:w="4200" w:type="dxa"/>
            <w:shd w:val="clear" w:color="auto" w:fill="auto"/>
            <w:vAlign w:val="center"/>
          </w:tcPr>
          <w:p w:rsidR="0082199A" w:rsidRPr="009B2A7C" w:rsidRDefault="0082199A" w:rsidP="00B92DC8">
            <w:pPr>
              <w:rPr>
                <w:szCs w:val="26"/>
              </w:rPr>
            </w:pPr>
          </w:p>
        </w:tc>
        <w:tc>
          <w:tcPr>
            <w:tcW w:w="3165" w:type="dxa"/>
            <w:shd w:val="clear" w:color="auto" w:fill="auto"/>
            <w:vAlign w:val="center"/>
          </w:tcPr>
          <w:p w:rsidR="0082199A" w:rsidRPr="00B273E0" w:rsidRDefault="0082199A" w:rsidP="0043366B">
            <w:pPr>
              <w:jc w:val="center"/>
              <w:rPr>
                <w:sz w:val="22"/>
                <w:lang w:val="en-US"/>
              </w:rPr>
            </w:pPr>
            <w:r>
              <w:rPr>
                <w:sz w:val="22"/>
                <w:lang w:val="en-US"/>
              </w:rPr>
              <w:t>Ho</w:t>
            </w:r>
            <w:r w:rsidRPr="0082199A">
              <w:rPr>
                <w:sz w:val="22"/>
                <w:lang w:val="en-US"/>
              </w:rPr>
              <w:t>àn</w:t>
            </w:r>
            <w:r>
              <w:rPr>
                <w:sz w:val="22"/>
                <w:lang w:val="en-US"/>
              </w:rPr>
              <w:t xml:space="preserve"> th</w:t>
            </w:r>
            <w:r w:rsidRPr="0082199A">
              <w:rPr>
                <w:sz w:val="22"/>
                <w:lang w:val="en-US"/>
              </w:rPr>
              <w:t>ành</w:t>
            </w:r>
            <w:r>
              <w:rPr>
                <w:sz w:val="22"/>
                <w:lang w:val="en-US"/>
              </w:rPr>
              <w:t xml:space="preserve"> trư</w:t>
            </w:r>
            <w:r w:rsidRPr="0082199A">
              <w:rPr>
                <w:sz w:val="22"/>
                <w:lang w:val="en-US"/>
              </w:rPr>
              <w:t>ớc</w:t>
            </w:r>
            <w:r>
              <w:rPr>
                <w:sz w:val="22"/>
                <w:lang w:val="en-US"/>
              </w:rPr>
              <w:t xml:space="preserve"> 30/6/2016</w:t>
            </w:r>
          </w:p>
        </w:tc>
      </w:tr>
      <w:tr w:rsidR="0082199A" w:rsidRPr="009B2A7C">
        <w:trPr>
          <w:trHeight w:val="539"/>
          <w:jc w:val="center"/>
        </w:trPr>
        <w:tc>
          <w:tcPr>
            <w:tcW w:w="754" w:type="dxa"/>
            <w:shd w:val="clear" w:color="auto" w:fill="auto"/>
            <w:vAlign w:val="center"/>
          </w:tcPr>
          <w:p w:rsidR="0082199A" w:rsidRPr="00A8091C" w:rsidRDefault="0082199A" w:rsidP="00B92DC8">
            <w:pPr>
              <w:numPr>
                <w:ilvl w:val="0"/>
                <w:numId w:val="43"/>
              </w:numPr>
              <w:tabs>
                <w:tab w:val="left" w:pos="85"/>
              </w:tabs>
              <w:ind w:left="0" w:firstLine="0"/>
              <w:rPr>
                <w:sz w:val="22"/>
              </w:rPr>
            </w:pPr>
          </w:p>
        </w:tc>
        <w:tc>
          <w:tcPr>
            <w:tcW w:w="4625" w:type="dxa"/>
            <w:shd w:val="clear" w:color="auto" w:fill="auto"/>
            <w:vAlign w:val="center"/>
          </w:tcPr>
          <w:p w:rsidR="0082199A" w:rsidRDefault="00680A9F" w:rsidP="0043366B">
            <w:pPr>
              <w:rPr>
                <w:spacing w:val="-6"/>
                <w:sz w:val="22"/>
                <w:lang w:val="en-US"/>
              </w:rPr>
            </w:pPr>
            <w:r>
              <w:rPr>
                <w:spacing w:val="-6"/>
                <w:sz w:val="22"/>
                <w:lang w:val="en-US"/>
              </w:rPr>
              <w:t>Ban h</w:t>
            </w:r>
            <w:r w:rsidRPr="00680A9F">
              <w:rPr>
                <w:spacing w:val="-6"/>
                <w:sz w:val="22"/>
                <w:lang w:val="en-US"/>
              </w:rPr>
              <w:t>ành</w:t>
            </w:r>
            <w:r w:rsidR="0082199A">
              <w:rPr>
                <w:spacing w:val="-6"/>
                <w:sz w:val="22"/>
                <w:lang w:val="en-US"/>
              </w:rPr>
              <w:t xml:space="preserve"> </w:t>
            </w:r>
            <w:r w:rsidR="0082199A" w:rsidRPr="00B273E0">
              <w:rPr>
                <w:spacing w:val="-6"/>
                <w:sz w:val="22"/>
                <w:lang w:val="en-US"/>
              </w:rPr>
              <w:t>các quy trình</w:t>
            </w:r>
            <w:r w:rsidR="0082199A">
              <w:rPr>
                <w:spacing w:val="-6"/>
                <w:sz w:val="22"/>
                <w:lang w:val="en-US"/>
              </w:rPr>
              <w:t>, quy chế:</w:t>
            </w:r>
          </w:p>
          <w:p w:rsidR="0082199A" w:rsidRDefault="0082199A" w:rsidP="0043366B">
            <w:pPr>
              <w:rPr>
                <w:i/>
                <w:sz w:val="22"/>
                <w:lang w:val="en-US"/>
              </w:rPr>
            </w:pPr>
            <w:r w:rsidRPr="00B273E0">
              <w:rPr>
                <w:i/>
                <w:sz w:val="22"/>
              </w:rPr>
              <w:t>- Quy trình hạch toán</w:t>
            </w:r>
          </w:p>
          <w:p w:rsidR="0082199A" w:rsidRDefault="0082199A" w:rsidP="0043366B">
            <w:pPr>
              <w:rPr>
                <w:i/>
                <w:sz w:val="22"/>
                <w:lang w:val="en-US"/>
              </w:rPr>
            </w:pPr>
            <w:r w:rsidRPr="00B273E0">
              <w:rPr>
                <w:i/>
                <w:sz w:val="22"/>
                <w:lang w:val="en-US"/>
              </w:rPr>
              <w:t>- Quy trình thanh toán</w:t>
            </w:r>
          </w:p>
          <w:p w:rsidR="0082199A" w:rsidRDefault="0082199A" w:rsidP="0043366B">
            <w:pPr>
              <w:rPr>
                <w:i/>
                <w:sz w:val="22"/>
                <w:lang w:val="en-US"/>
              </w:rPr>
            </w:pPr>
            <w:r w:rsidRPr="00B273E0">
              <w:rPr>
                <w:i/>
                <w:sz w:val="22"/>
                <w:lang w:val="en-US"/>
              </w:rPr>
              <w:t>- Quy chế chi tiêu nội bộ Trường THPT Chuyên</w:t>
            </w:r>
          </w:p>
          <w:p w:rsidR="0082199A" w:rsidRDefault="0082199A" w:rsidP="0043366B">
            <w:pPr>
              <w:rPr>
                <w:i/>
                <w:sz w:val="22"/>
                <w:lang w:val="en-US"/>
              </w:rPr>
            </w:pPr>
            <w:r w:rsidRPr="00B273E0">
              <w:rPr>
                <w:i/>
                <w:sz w:val="22"/>
                <w:lang w:val="en-US"/>
              </w:rPr>
              <w:t>- Quy chế chi tiêu nội bộ Trường TH</w:t>
            </w:r>
            <w:r>
              <w:rPr>
                <w:i/>
                <w:sz w:val="22"/>
                <w:lang w:val="en-US"/>
              </w:rPr>
              <w:t>SP</w:t>
            </w:r>
          </w:p>
          <w:p w:rsidR="0082199A" w:rsidRDefault="0082199A" w:rsidP="0043366B">
            <w:pPr>
              <w:rPr>
                <w:i/>
                <w:sz w:val="22"/>
                <w:lang w:val="en-US"/>
              </w:rPr>
            </w:pPr>
            <w:r>
              <w:rPr>
                <w:i/>
                <w:sz w:val="22"/>
                <w:lang w:val="en-US"/>
              </w:rPr>
              <w:t xml:space="preserve">- </w:t>
            </w:r>
            <w:r w:rsidRPr="00B273E0">
              <w:rPr>
                <w:i/>
                <w:sz w:val="22"/>
                <w:lang w:val="en-US"/>
              </w:rPr>
              <w:t>Quy chế CTNB của Trung tâm ĐTLT</w:t>
            </w:r>
          </w:p>
          <w:p w:rsidR="0082199A" w:rsidRPr="00680A9F" w:rsidRDefault="0082199A" w:rsidP="0043366B">
            <w:pPr>
              <w:rPr>
                <w:i/>
                <w:sz w:val="22"/>
                <w:lang w:val="en-US"/>
              </w:rPr>
            </w:pPr>
            <w:r w:rsidRPr="00B273E0">
              <w:rPr>
                <w:i/>
                <w:sz w:val="22"/>
                <w:lang w:val="en-US"/>
              </w:rPr>
              <w:t xml:space="preserve">- Quy trình xuất nhập </w:t>
            </w:r>
            <w:r>
              <w:rPr>
                <w:i/>
                <w:sz w:val="22"/>
                <w:lang w:val="en-US"/>
              </w:rPr>
              <w:t>vật tư hóa chất, CCDC</w:t>
            </w:r>
          </w:p>
        </w:tc>
        <w:tc>
          <w:tcPr>
            <w:tcW w:w="2815" w:type="dxa"/>
            <w:vAlign w:val="center"/>
          </w:tcPr>
          <w:p w:rsidR="0082199A" w:rsidRDefault="0082199A" w:rsidP="0043366B">
            <w:pPr>
              <w:rPr>
                <w:b/>
                <w:sz w:val="22"/>
                <w:lang w:val="en-US"/>
              </w:rPr>
            </w:pPr>
            <w:r>
              <w:rPr>
                <w:b/>
                <w:sz w:val="22"/>
                <w:lang w:val="en-US"/>
              </w:rPr>
              <w:t xml:space="preserve">- </w:t>
            </w:r>
            <w:r w:rsidRPr="002E4596">
              <w:rPr>
                <w:b/>
                <w:sz w:val="22"/>
              </w:rPr>
              <w:t>Đậu Đăng Tuấn</w:t>
            </w:r>
          </w:p>
          <w:p w:rsidR="0082199A" w:rsidRPr="00C707AD" w:rsidRDefault="0082199A" w:rsidP="0043366B">
            <w:pPr>
              <w:rPr>
                <w:b/>
                <w:sz w:val="22"/>
                <w:lang w:val="en-US"/>
              </w:rPr>
            </w:pPr>
            <w:r w:rsidRPr="00C707AD">
              <w:rPr>
                <w:b/>
                <w:sz w:val="22"/>
                <w:lang w:val="en-US"/>
              </w:rPr>
              <w:t>- Hoàng Việt Dũng</w:t>
            </w:r>
          </w:p>
          <w:p w:rsidR="0082199A" w:rsidRPr="00EE6F73" w:rsidRDefault="0082199A" w:rsidP="0043366B">
            <w:pPr>
              <w:rPr>
                <w:sz w:val="22"/>
                <w:lang w:val="en-US"/>
              </w:rPr>
            </w:pPr>
            <w:r>
              <w:rPr>
                <w:sz w:val="22"/>
                <w:lang w:val="en-US"/>
              </w:rPr>
              <w:t>- CBVC toàn phòng</w:t>
            </w:r>
          </w:p>
          <w:p w:rsidR="0082199A" w:rsidRPr="00B273E0" w:rsidRDefault="0082199A" w:rsidP="0043366B">
            <w:pPr>
              <w:jc w:val="center"/>
              <w:rPr>
                <w:sz w:val="22"/>
                <w:lang w:val="en-US"/>
              </w:rPr>
            </w:pPr>
          </w:p>
        </w:tc>
        <w:tc>
          <w:tcPr>
            <w:tcW w:w="4200" w:type="dxa"/>
            <w:shd w:val="clear" w:color="auto" w:fill="auto"/>
            <w:vAlign w:val="center"/>
          </w:tcPr>
          <w:p w:rsidR="0082199A" w:rsidRPr="009B2A7C" w:rsidRDefault="0082199A" w:rsidP="00B92DC8">
            <w:pPr>
              <w:rPr>
                <w:szCs w:val="26"/>
              </w:rPr>
            </w:pPr>
          </w:p>
        </w:tc>
        <w:tc>
          <w:tcPr>
            <w:tcW w:w="3165" w:type="dxa"/>
            <w:shd w:val="clear" w:color="auto" w:fill="auto"/>
            <w:vAlign w:val="center"/>
          </w:tcPr>
          <w:p w:rsidR="0082199A" w:rsidRDefault="0082199A" w:rsidP="00680A9F">
            <w:pPr>
              <w:jc w:val="center"/>
              <w:rPr>
                <w:sz w:val="22"/>
                <w:lang w:val="en-US"/>
              </w:rPr>
            </w:pPr>
            <w:r>
              <w:rPr>
                <w:sz w:val="22"/>
                <w:lang w:val="en-US"/>
              </w:rPr>
              <w:t xml:space="preserve">Gửi </w:t>
            </w:r>
            <w:r w:rsidRPr="00B273E0">
              <w:rPr>
                <w:sz w:val="22"/>
                <w:lang w:val="en-US"/>
              </w:rPr>
              <w:t>dự thảo, xin ý kiến các đơn vị và trình BGH ban hành</w:t>
            </w:r>
            <w:r>
              <w:rPr>
                <w:sz w:val="22"/>
                <w:lang w:val="en-US"/>
              </w:rPr>
              <w:t>. Riêng quy trình hạch toán và thanh toán trình BGH phê duyệt</w:t>
            </w:r>
            <w:r w:rsidR="00680A9F">
              <w:rPr>
                <w:sz w:val="22"/>
                <w:lang w:val="en-US"/>
              </w:rPr>
              <w:t>.</w:t>
            </w:r>
          </w:p>
        </w:tc>
      </w:tr>
      <w:tr w:rsidR="00091530" w:rsidRPr="009B2A7C">
        <w:trPr>
          <w:trHeight w:val="539"/>
          <w:jc w:val="center"/>
        </w:trPr>
        <w:tc>
          <w:tcPr>
            <w:tcW w:w="754" w:type="dxa"/>
            <w:shd w:val="clear" w:color="auto" w:fill="auto"/>
            <w:vAlign w:val="center"/>
          </w:tcPr>
          <w:p w:rsidR="00091530" w:rsidRPr="00A8091C" w:rsidRDefault="00091530" w:rsidP="00B92DC8">
            <w:pPr>
              <w:numPr>
                <w:ilvl w:val="0"/>
                <w:numId w:val="43"/>
              </w:numPr>
              <w:tabs>
                <w:tab w:val="left" w:pos="85"/>
              </w:tabs>
              <w:ind w:left="0" w:firstLine="0"/>
              <w:rPr>
                <w:sz w:val="22"/>
              </w:rPr>
            </w:pPr>
          </w:p>
        </w:tc>
        <w:tc>
          <w:tcPr>
            <w:tcW w:w="4625" w:type="dxa"/>
            <w:shd w:val="clear" w:color="auto" w:fill="auto"/>
            <w:vAlign w:val="center"/>
          </w:tcPr>
          <w:p w:rsidR="00091530" w:rsidRDefault="00091530" w:rsidP="0043366B">
            <w:pPr>
              <w:rPr>
                <w:spacing w:val="-6"/>
                <w:sz w:val="22"/>
                <w:lang w:val="en-US"/>
              </w:rPr>
            </w:pPr>
            <w:r w:rsidRPr="002E4596">
              <w:rPr>
                <w:sz w:val="22"/>
              </w:rPr>
              <w:t xml:space="preserve">Đôn đốc, kiểm soát và thu hồ sơ tạm ứng </w:t>
            </w:r>
            <w:r>
              <w:rPr>
                <w:sz w:val="22"/>
              </w:rPr>
              <w:t>c</w:t>
            </w:r>
            <w:r w:rsidRPr="002571F3">
              <w:rPr>
                <w:sz w:val="22"/>
              </w:rPr>
              <w:t>ác</w:t>
            </w:r>
            <w:r>
              <w:rPr>
                <w:sz w:val="22"/>
              </w:rPr>
              <w:t xml:space="preserve"> </w:t>
            </w:r>
            <w:r w:rsidRPr="002E4596">
              <w:rPr>
                <w:sz w:val="22"/>
              </w:rPr>
              <w:t>đề</w:t>
            </w:r>
            <w:r>
              <w:rPr>
                <w:sz w:val="22"/>
              </w:rPr>
              <w:t xml:space="preserve"> tài, </w:t>
            </w:r>
            <w:r w:rsidRPr="002E4596">
              <w:rPr>
                <w:sz w:val="22"/>
              </w:rPr>
              <w:t>làm việc với kho bạc về tạm ứng đề tài</w:t>
            </w:r>
          </w:p>
        </w:tc>
        <w:tc>
          <w:tcPr>
            <w:tcW w:w="2815" w:type="dxa"/>
            <w:vAlign w:val="center"/>
          </w:tcPr>
          <w:p w:rsidR="00091530" w:rsidRDefault="00091530" w:rsidP="0043366B">
            <w:pPr>
              <w:rPr>
                <w:b/>
                <w:sz w:val="22"/>
                <w:lang w:val="en-US"/>
              </w:rPr>
            </w:pPr>
          </w:p>
        </w:tc>
        <w:tc>
          <w:tcPr>
            <w:tcW w:w="4200" w:type="dxa"/>
            <w:shd w:val="clear" w:color="auto" w:fill="auto"/>
            <w:vAlign w:val="center"/>
          </w:tcPr>
          <w:p w:rsidR="00091530" w:rsidRPr="009B2A7C" w:rsidRDefault="00091530" w:rsidP="00B92DC8">
            <w:pPr>
              <w:rPr>
                <w:szCs w:val="26"/>
              </w:rPr>
            </w:pPr>
          </w:p>
        </w:tc>
        <w:tc>
          <w:tcPr>
            <w:tcW w:w="3165" w:type="dxa"/>
            <w:shd w:val="clear" w:color="auto" w:fill="auto"/>
            <w:vAlign w:val="center"/>
          </w:tcPr>
          <w:p w:rsidR="00091530" w:rsidRDefault="00091530" w:rsidP="00680A9F">
            <w:pPr>
              <w:jc w:val="center"/>
              <w:rPr>
                <w:sz w:val="22"/>
                <w:lang w:val="en-US"/>
              </w:rPr>
            </w:pPr>
          </w:p>
        </w:tc>
      </w:tr>
    </w:tbl>
    <w:p w:rsidR="00322A19" w:rsidRDefault="00322A19" w:rsidP="004A0BCB">
      <w:pPr>
        <w:jc w:val="both"/>
        <w:rPr>
          <w:szCs w:val="26"/>
          <w:lang w:val="en-US"/>
        </w:rPr>
      </w:pPr>
    </w:p>
    <w:p w:rsidR="009A221E" w:rsidRPr="0082199A" w:rsidRDefault="00322A19" w:rsidP="004A0BCB">
      <w:pPr>
        <w:jc w:val="both"/>
        <w:rPr>
          <w:b/>
          <w:szCs w:val="26"/>
          <w:lang w:val="en-US"/>
        </w:rPr>
      </w:pPr>
      <w:r w:rsidRPr="0082199A">
        <w:rPr>
          <w:b/>
          <w:szCs w:val="26"/>
          <w:lang w:val="en-US"/>
        </w:rPr>
        <w:t>IV. CHƯƠNG TRÌNH CÔNG TÁC THÁNG</w:t>
      </w:r>
      <w:r w:rsidR="0082199A">
        <w:rPr>
          <w:b/>
          <w:szCs w:val="26"/>
          <w:lang w:val="en-US"/>
        </w:rPr>
        <w:t xml:space="preserve"> 6/2016</w:t>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733"/>
        <w:gridCol w:w="2624"/>
        <w:gridCol w:w="2231"/>
        <w:gridCol w:w="2126"/>
        <w:gridCol w:w="2791"/>
      </w:tblGrid>
      <w:tr w:rsidR="00322A19" w:rsidRPr="0082199A" w:rsidTr="00D372BA">
        <w:trPr>
          <w:jc w:val="center"/>
        </w:trPr>
        <w:tc>
          <w:tcPr>
            <w:tcW w:w="675" w:type="dxa"/>
            <w:shd w:val="clear" w:color="auto" w:fill="auto"/>
            <w:vAlign w:val="center"/>
          </w:tcPr>
          <w:p w:rsidR="00322A19" w:rsidRPr="007D0ACC" w:rsidRDefault="00322A19" w:rsidP="007D0ACC">
            <w:pPr>
              <w:ind w:left="-57" w:right="-57"/>
              <w:jc w:val="center"/>
              <w:rPr>
                <w:b/>
                <w:spacing w:val="-4"/>
                <w:sz w:val="22"/>
                <w:lang w:val="en-US"/>
              </w:rPr>
            </w:pPr>
            <w:r w:rsidRPr="007D0ACC">
              <w:rPr>
                <w:b/>
                <w:spacing w:val="-4"/>
                <w:sz w:val="22"/>
                <w:lang w:val="en-US"/>
              </w:rPr>
              <w:t>TT</w:t>
            </w:r>
          </w:p>
        </w:tc>
        <w:tc>
          <w:tcPr>
            <w:tcW w:w="4733" w:type="dxa"/>
            <w:shd w:val="clear" w:color="auto" w:fill="auto"/>
            <w:vAlign w:val="center"/>
          </w:tcPr>
          <w:p w:rsidR="00322A19" w:rsidRPr="0082199A" w:rsidRDefault="00322A19" w:rsidP="00D372BA">
            <w:pPr>
              <w:ind w:left="-57" w:right="-57"/>
              <w:jc w:val="center"/>
              <w:rPr>
                <w:b/>
                <w:spacing w:val="-4"/>
                <w:sz w:val="22"/>
                <w:lang w:val="en-US"/>
              </w:rPr>
            </w:pPr>
            <w:r w:rsidRPr="0082199A">
              <w:rPr>
                <w:b/>
                <w:spacing w:val="-4"/>
                <w:sz w:val="22"/>
                <w:lang w:val="en-US"/>
              </w:rPr>
              <w:t>Nội dung công việc</w:t>
            </w:r>
          </w:p>
        </w:tc>
        <w:tc>
          <w:tcPr>
            <w:tcW w:w="2624" w:type="dxa"/>
            <w:shd w:val="clear" w:color="auto" w:fill="auto"/>
            <w:vAlign w:val="center"/>
          </w:tcPr>
          <w:p w:rsidR="00322A19" w:rsidRPr="0082199A" w:rsidRDefault="00322A19" w:rsidP="00D372BA">
            <w:pPr>
              <w:ind w:left="-57" w:right="-57"/>
              <w:jc w:val="center"/>
              <w:rPr>
                <w:b/>
                <w:spacing w:val="-4"/>
                <w:sz w:val="22"/>
                <w:lang w:val="en-US"/>
              </w:rPr>
            </w:pPr>
            <w:r w:rsidRPr="0082199A">
              <w:rPr>
                <w:b/>
                <w:spacing w:val="-4"/>
                <w:sz w:val="22"/>
                <w:lang w:val="en-US"/>
              </w:rPr>
              <w:t>Trưởng, Phó đơn vị</w:t>
            </w:r>
          </w:p>
          <w:p w:rsidR="00322A19" w:rsidRPr="0082199A" w:rsidRDefault="00322A19" w:rsidP="00D372BA">
            <w:pPr>
              <w:ind w:left="-57" w:right="-57"/>
              <w:jc w:val="center"/>
              <w:rPr>
                <w:b/>
                <w:spacing w:val="-4"/>
                <w:sz w:val="22"/>
                <w:lang w:val="en-US"/>
              </w:rPr>
            </w:pPr>
            <w:r w:rsidRPr="0082199A">
              <w:rPr>
                <w:b/>
                <w:spacing w:val="-4"/>
                <w:sz w:val="22"/>
                <w:lang w:val="en-US"/>
              </w:rPr>
              <w:t>chỉ đạo và chuyên viên thực hiện</w:t>
            </w:r>
          </w:p>
        </w:tc>
        <w:tc>
          <w:tcPr>
            <w:tcW w:w="2231" w:type="dxa"/>
            <w:shd w:val="clear" w:color="auto" w:fill="auto"/>
            <w:vAlign w:val="center"/>
          </w:tcPr>
          <w:p w:rsidR="00322A19" w:rsidRPr="0082199A" w:rsidRDefault="00322A19" w:rsidP="00D372BA">
            <w:pPr>
              <w:ind w:left="-57" w:right="-57"/>
              <w:jc w:val="center"/>
              <w:rPr>
                <w:b/>
                <w:spacing w:val="-4"/>
                <w:sz w:val="22"/>
                <w:lang w:val="en-US"/>
              </w:rPr>
            </w:pPr>
            <w:r w:rsidRPr="0082199A">
              <w:rPr>
                <w:b/>
                <w:spacing w:val="-4"/>
                <w:sz w:val="22"/>
                <w:lang w:val="en-US"/>
              </w:rPr>
              <w:t>Đơn vị phối hợp</w:t>
            </w:r>
          </w:p>
        </w:tc>
        <w:tc>
          <w:tcPr>
            <w:tcW w:w="2126" w:type="dxa"/>
            <w:shd w:val="clear" w:color="auto" w:fill="auto"/>
            <w:vAlign w:val="center"/>
          </w:tcPr>
          <w:p w:rsidR="00322A19" w:rsidRPr="0082199A" w:rsidRDefault="00322A19" w:rsidP="00D372BA">
            <w:pPr>
              <w:ind w:left="-57" w:right="-57"/>
              <w:jc w:val="center"/>
              <w:rPr>
                <w:b/>
                <w:spacing w:val="-4"/>
                <w:sz w:val="22"/>
                <w:lang w:val="en-US"/>
              </w:rPr>
            </w:pPr>
            <w:r w:rsidRPr="0082199A">
              <w:rPr>
                <w:b/>
                <w:spacing w:val="-4"/>
                <w:sz w:val="22"/>
                <w:lang w:val="en-US"/>
              </w:rPr>
              <w:t>Thời gian bắt đầu/</w:t>
            </w:r>
          </w:p>
          <w:p w:rsidR="00322A19" w:rsidRPr="0082199A" w:rsidRDefault="00322A19" w:rsidP="00D372BA">
            <w:pPr>
              <w:ind w:left="-57" w:right="-57"/>
              <w:jc w:val="center"/>
              <w:rPr>
                <w:b/>
                <w:spacing w:val="-4"/>
                <w:sz w:val="22"/>
                <w:lang w:val="en-US"/>
              </w:rPr>
            </w:pPr>
            <w:r w:rsidRPr="0082199A">
              <w:rPr>
                <w:b/>
                <w:spacing w:val="-4"/>
                <w:sz w:val="22"/>
                <w:lang w:val="en-US"/>
              </w:rPr>
              <w:t>Thời gian hoàn thành</w:t>
            </w:r>
          </w:p>
        </w:tc>
        <w:tc>
          <w:tcPr>
            <w:tcW w:w="2791" w:type="dxa"/>
            <w:shd w:val="clear" w:color="auto" w:fill="auto"/>
            <w:vAlign w:val="center"/>
          </w:tcPr>
          <w:p w:rsidR="00322A19" w:rsidRPr="0082199A" w:rsidRDefault="00322A19" w:rsidP="00D372BA">
            <w:pPr>
              <w:ind w:left="-57" w:right="-57"/>
              <w:jc w:val="center"/>
              <w:rPr>
                <w:b/>
                <w:spacing w:val="-4"/>
                <w:sz w:val="22"/>
                <w:lang w:val="en-US"/>
              </w:rPr>
            </w:pPr>
            <w:r w:rsidRPr="0082199A">
              <w:rPr>
                <w:b/>
                <w:spacing w:val="-4"/>
                <w:sz w:val="22"/>
                <w:lang w:val="en-US"/>
              </w:rPr>
              <w:t>Dự kiến kết quả công việc</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en-US"/>
              </w:rPr>
            </w:pPr>
          </w:p>
        </w:tc>
        <w:tc>
          <w:tcPr>
            <w:tcW w:w="4733" w:type="dxa"/>
            <w:shd w:val="clear" w:color="auto" w:fill="auto"/>
            <w:vAlign w:val="center"/>
          </w:tcPr>
          <w:p w:rsidR="00680A9F" w:rsidRPr="00B273E0" w:rsidRDefault="00680A9F" w:rsidP="0043366B">
            <w:pPr>
              <w:rPr>
                <w:spacing w:val="-6"/>
                <w:sz w:val="22"/>
                <w:lang w:val="en-US"/>
              </w:rPr>
            </w:pPr>
            <w:r w:rsidRPr="00B273E0">
              <w:rPr>
                <w:spacing w:val="-6"/>
                <w:sz w:val="22"/>
                <w:lang w:val="en-US"/>
              </w:rPr>
              <w:t xml:space="preserve">Thực hiện đăng ký </w:t>
            </w:r>
            <w:r>
              <w:rPr>
                <w:spacing w:val="-6"/>
                <w:sz w:val="22"/>
                <w:lang w:val="en-US"/>
              </w:rPr>
              <w:t xml:space="preserve">bổ sung </w:t>
            </w:r>
            <w:r w:rsidRPr="00B273E0">
              <w:rPr>
                <w:spacing w:val="-6"/>
                <w:sz w:val="22"/>
                <w:lang w:val="en-US"/>
              </w:rPr>
              <w:t xml:space="preserve">người phụ thuộc </w:t>
            </w:r>
            <w:r>
              <w:rPr>
                <w:spacing w:val="-6"/>
                <w:sz w:val="22"/>
                <w:lang w:val="en-US"/>
              </w:rPr>
              <w:t xml:space="preserve">2016 </w:t>
            </w:r>
            <w:r w:rsidRPr="00B273E0">
              <w:rPr>
                <w:spacing w:val="-6"/>
                <w:sz w:val="22"/>
                <w:lang w:val="en-US"/>
              </w:rPr>
              <w:t>lên dữ liệu thuế Quốc gia</w:t>
            </w:r>
          </w:p>
        </w:tc>
        <w:tc>
          <w:tcPr>
            <w:tcW w:w="2624" w:type="dxa"/>
            <w:shd w:val="clear" w:color="auto" w:fill="auto"/>
            <w:vAlign w:val="center"/>
          </w:tcPr>
          <w:p w:rsidR="00680A9F" w:rsidRPr="00EE6F73" w:rsidRDefault="00680A9F" w:rsidP="0043366B">
            <w:pPr>
              <w:rPr>
                <w:b/>
                <w:sz w:val="22"/>
                <w:lang w:val="en-US"/>
              </w:rPr>
            </w:pPr>
            <w:r w:rsidRPr="00EE6F73">
              <w:rPr>
                <w:b/>
                <w:sz w:val="22"/>
                <w:lang w:val="en-US"/>
              </w:rPr>
              <w:t>- Đậu Đăng Tuấn</w:t>
            </w:r>
          </w:p>
          <w:p w:rsidR="00680A9F" w:rsidRPr="00B273E0" w:rsidRDefault="00680A9F" w:rsidP="0043366B">
            <w:pPr>
              <w:rPr>
                <w:sz w:val="22"/>
                <w:lang w:val="en-US"/>
              </w:rPr>
            </w:pPr>
            <w:r>
              <w:rPr>
                <w:sz w:val="22"/>
                <w:lang w:val="en-US"/>
              </w:rPr>
              <w:t>- Tr</w:t>
            </w:r>
            <w:r w:rsidRPr="00F629A4">
              <w:rPr>
                <w:sz w:val="22"/>
                <w:lang w:val="en-US"/>
              </w:rPr>
              <w:t>ần</w:t>
            </w:r>
            <w:r>
              <w:rPr>
                <w:sz w:val="22"/>
                <w:lang w:val="en-US"/>
              </w:rPr>
              <w:t xml:space="preserve"> </w:t>
            </w:r>
            <w:r w:rsidRPr="00F629A4">
              <w:rPr>
                <w:sz w:val="22"/>
                <w:lang w:val="en-US"/>
              </w:rPr>
              <w:t>Đình</w:t>
            </w:r>
            <w:r>
              <w:rPr>
                <w:sz w:val="22"/>
                <w:lang w:val="en-US"/>
              </w:rPr>
              <w:t xml:space="preserve"> Di</w:t>
            </w:r>
            <w:r w:rsidRPr="00F629A4">
              <w:rPr>
                <w:sz w:val="22"/>
                <w:lang w:val="en-US"/>
              </w:rPr>
              <w:t>ệu</w:t>
            </w:r>
          </w:p>
        </w:tc>
        <w:tc>
          <w:tcPr>
            <w:tcW w:w="2231" w:type="dxa"/>
            <w:shd w:val="clear" w:color="auto" w:fill="auto"/>
            <w:vAlign w:val="center"/>
          </w:tcPr>
          <w:p w:rsidR="00680A9F" w:rsidRPr="00B273E0" w:rsidRDefault="00680A9F" w:rsidP="0043366B">
            <w:pPr>
              <w:jc w:val="center"/>
              <w:rPr>
                <w:sz w:val="22"/>
                <w:lang w:val="en-US"/>
              </w:rPr>
            </w:pPr>
            <w:r>
              <w:rPr>
                <w:sz w:val="22"/>
                <w:lang w:val="en-US"/>
              </w:rPr>
              <w:t xml:space="preserve">CBCNV </w:t>
            </w:r>
            <w:r w:rsidRPr="00B273E0">
              <w:rPr>
                <w:sz w:val="22"/>
                <w:lang w:val="en-US"/>
              </w:rPr>
              <w:t>Toàn trường</w:t>
            </w:r>
          </w:p>
        </w:tc>
        <w:tc>
          <w:tcPr>
            <w:tcW w:w="2126" w:type="dxa"/>
            <w:shd w:val="clear" w:color="auto" w:fill="auto"/>
            <w:vAlign w:val="center"/>
          </w:tcPr>
          <w:p w:rsidR="00680A9F" w:rsidRPr="00B273E0" w:rsidRDefault="00680A9F" w:rsidP="00211A3E">
            <w:pPr>
              <w:jc w:val="center"/>
              <w:rPr>
                <w:sz w:val="22"/>
                <w:lang w:val="en-US"/>
              </w:rPr>
            </w:pPr>
            <w:r>
              <w:rPr>
                <w:sz w:val="22"/>
                <w:lang w:val="en-US"/>
              </w:rPr>
              <w:t>01/6 - 30/</w:t>
            </w:r>
            <w:r w:rsidR="00211A3E">
              <w:rPr>
                <w:sz w:val="22"/>
                <w:lang w:val="en-US"/>
              </w:rPr>
              <w:t>6</w:t>
            </w:r>
            <w:r>
              <w:rPr>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sidRPr="00B273E0">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680A9F" w:rsidP="00680A9F">
            <w:pPr>
              <w:pStyle w:val="ListParagraph"/>
              <w:ind w:left="0"/>
              <w:jc w:val="both"/>
              <w:rPr>
                <w:sz w:val="22"/>
              </w:rPr>
            </w:pPr>
            <w:r w:rsidRPr="00B273E0">
              <w:rPr>
                <w:sz w:val="22"/>
              </w:rPr>
              <w:t xml:space="preserve">Thanh toán tạm ứng các khoản </w:t>
            </w:r>
            <w:r>
              <w:rPr>
                <w:sz w:val="22"/>
              </w:rPr>
              <w:t>chi c</w:t>
            </w:r>
            <w:r w:rsidRPr="00F629A4">
              <w:rPr>
                <w:sz w:val="22"/>
              </w:rPr>
              <w:t>ủa</w:t>
            </w:r>
            <w:r>
              <w:rPr>
                <w:sz w:val="22"/>
              </w:rPr>
              <w:t xml:space="preserve"> Trư</w:t>
            </w:r>
            <w:r w:rsidRPr="00F629A4">
              <w:rPr>
                <w:sz w:val="22"/>
              </w:rPr>
              <w:t>ờng</w:t>
            </w:r>
            <w:r>
              <w:rPr>
                <w:sz w:val="22"/>
              </w:rPr>
              <w:t xml:space="preserve"> THSP th</w:t>
            </w:r>
            <w:r w:rsidRPr="00F629A4">
              <w:rPr>
                <w:sz w:val="22"/>
              </w:rPr>
              <w:t>áng</w:t>
            </w:r>
            <w:r>
              <w:rPr>
                <w:sz w:val="22"/>
              </w:rPr>
              <w:t xml:space="preserve"> </w:t>
            </w:r>
            <w:r w:rsidR="007D0ACC">
              <w:rPr>
                <w:sz w:val="22"/>
                <w:lang w:val="en-US"/>
              </w:rPr>
              <w:t>4</w:t>
            </w:r>
            <w:r>
              <w:rPr>
                <w:sz w:val="22"/>
              </w:rPr>
              <w:t>/2016</w:t>
            </w:r>
          </w:p>
        </w:tc>
        <w:tc>
          <w:tcPr>
            <w:tcW w:w="2624" w:type="dxa"/>
            <w:shd w:val="clear" w:color="auto" w:fill="auto"/>
            <w:vAlign w:val="center"/>
          </w:tcPr>
          <w:p w:rsidR="00680A9F" w:rsidRPr="00C707AD" w:rsidRDefault="00680A9F" w:rsidP="0043366B">
            <w:pPr>
              <w:rPr>
                <w:b/>
                <w:sz w:val="22"/>
                <w:lang w:val="en-US"/>
              </w:rPr>
            </w:pPr>
            <w:r w:rsidRPr="00C707AD">
              <w:rPr>
                <w:b/>
                <w:sz w:val="22"/>
                <w:lang w:val="en-US"/>
              </w:rPr>
              <w:t>- Hoàng Việt Dũng</w:t>
            </w:r>
          </w:p>
          <w:p w:rsidR="00680A9F" w:rsidRPr="00B273E0" w:rsidRDefault="00680A9F" w:rsidP="0043366B">
            <w:pPr>
              <w:rPr>
                <w:sz w:val="22"/>
                <w:lang w:val="en-US"/>
              </w:rPr>
            </w:pPr>
            <w:r>
              <w:rPr>
                <w:sz w:val="22"/>
                <w:lang w:val="en-US"/>
              </w:rPr>
              <w:t>- Tr</w:t>
            </w:r>
            <w:r w:rsidRPr="00F629A4">
              <w:rPr>
                <w:sz w:val="22"/>
                <w:lang w:val="en-US"/>
              </w:rPr>
              <w:t>ịnh</w:t>
            </w:r>
            <w:r>
              <w:rPr>
                <w:sz w:val="22"/>
                <w:lang w:val="en-US"/>
              </w:rPr>
              <w:t xml:space="preserve"> Th</w:t>
            </w:r>
            <w:r w:rsidRPr="00F629A4">
              <w:rPr>
                <w:sz w:val="22"/>
                <w:lang w:val="en-US"/>
              </w:rPr>
              <w:t>ị</w:t>
            </w:r>
            <w:r>
              <w:rPr>
                <w:sz w:val="22"/>
                <w:lang w:val="en-US"/>
              </w:rPr>
              <w:t xml:space="preserve"> Dung</w:t>
            </w:r>
          </w:p>
        </w:tc>
        <w:tc>
          <w:tcPr>
            <w:tcW w:w="2231" w:type="dxa"/>
            <w:shd w:val="clear" w:color="auto" w:fill="auto"/>
            <w:vAlign w:val="center"/>
          </w:tcPr>
          <w:p w:rsidR="00680A9F" w:rsidRPr="00B273E0" w:rsidRDefault="00680A9F" w:rsidP="0043366B">
            <w:pPr>
              <w:jc w:val="center"/>
              <w:rPr>
                <w:sz w:val="22"/>
                <w:lang w:val="en-US"/>
              </w:rPr>
            </w:pPr>
            <w:r w:rsidRPr="00B273E0">
              <w:rPr>
                <w:sz w:val="22"/>
                <w:lang w:val="en-US"/>
              </w:rPr>
              <w:t>Trường THSP</w:t>
            </w:r>
          </w:p>
        </w:tc>
        <w:tc>
          <w:tcPr>
            <w:tcW w:w="2126" w:type="dxa"/>
            <w:shd w:val="clear" w:color="auto" w:fill="auto"/>
            <w:vAlign w:val="center"/>
          </w:tcPr>
          <w:p w:rsidR="00680A9F" w:rsidRPr="00B273E0" w:rsidRDefault="00680A9F" w:rsidP="0043366B">
            <w:pPr>
              <w:rPr>
                <w:sz w:val="22"/>
                <w:lang w:val="en-US"/>
              </w:rPr>
            </w:pPr>
          </w:p>
        </w:tc>
        <w:tc>
          <w:tcPr>
            <w:tcW w:w="2791" w:type="dxa"/>
            <w:shd w:val="clear" w:color="auto" w:fill="auto"/>
            <w:vAlign w:val="center"/>
          </w:tcPr>
          <w:p w:rsidR="00680A9F" w:rsidRPr="00B273E0" w:rsidRDefault="00680A9F" w:rsidP="0043366B">
            <w:pPr>
              <w:jc w:val="center"/>
              <w:rPr>
                <w:sz w:val="22"/>
                <w:lang w:val="en-US"/>
              </w:rPr>
            </w:pPr>
            <w:r w:rsidRPr="00B273E0">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680A9F" w:rsidP="0043366B">
            <w:pPr>
              <w:rPr>
                <w:sz w:val="22"/>
                <w:lang w:val="en-US"/>
              </w:rPr>
            </w:pPr>
            <w:r w:rsidRPr="00B273E0">
              <w:rPr>
                <w:sz w:val="22"/>
                <w:lang w:val="en-US"/>
              </w:rPr>
              <w:t>Rà soát hạch toán của các phầ</w:t>
            </w:r>
            <w:r w:rsidR="00091530">
              <w:rPr>
                <w:sz w:val="22"/>
                <w:lang w:val="en-US"/>
              </w:rPr>
              <w:t xml:space="preserve">n hành tháng </w:t>
            </w:r>
            <w:r>
              <w:rPr>
                <w:sz w:val="22"/>
                <w:lang w:val="en-US"/>
              </w:rPr>
              <w:t>6</w:t>
            </w:r>
            <w:r w:rsidRPr="00B273E0">
              <w:rPr>
                <w:sz w:val="22"/>
                <w:lang w:val="en-US"/>
              </w:rPr>
              <w:t>/2016</w:t>
            </w:r>
          </w:p>
        </w:tc>
        <w:tc>
          <w:tcPr>
            <w:tcW w:w="2624" w:type="dxa"/>
            <w:shd w:val="clear" w:color="auto" w:fill="auto"/>
            <w:vAlign w:val="center"/>
          </w:tcPr>
          <w:p w:rsidR="00680A9F" w:rsidRPr="00EE6F73" w:rsidRDefault="00680A9F" w:rsidP="0043366B">
            <w:pPr>
              <w:rPr>
                <w:b/>
                <w:sz w:val="22"/>
                <w:lang w:val="en-US"/>
              </w:rPr>
            </w:pPr>
            <w:r w:rsidRPr="00EE6F73">
              <w:rPr>
                <w:b/>
                <w:sz w:val="22"/>
                <w:lang w:val="en-US"/>
              </w:rPr>
              <w:t>- Đậu Đăng Tuấn</w:t>
            </w:r>
          </w:p>
          <w:p w:rsidR="00680A9F" w:rsidRPr="00B273E0" w:rsidRDefault="00680A9F" w:rsidP="0043366B">
            <w:pPr>
              <w:rPr>
                <w:sz w:val="22"/>
                <w:lang w:val="en-US"/>
              </w:rPr>
            </w:pPr>
            <w:r>
              <w:rPr>
                <w:sz w:val="22"/>
                <w:lang w:val="en-US"/>
              </w:rPr>
              <w:t>- Tr</w:t>
            </w:r>
            <w:r w:rsidRPr="006E2C83">
              <w:rPr>
                <w:sz w:val="22"/>
                <w:lang w:val="en-US"/>
              </w:rPr>
              <w:t>ần</w:t>
            </w:r>
            <w:r>
              <w:rPr>
                <w:sz w:val="22"/>
                <w:lang w:val="en-US"/>
              </w:rPr>
              <w:t xml:space="preserve"> Th</w:t>
            </w:r>
            <w:r w:rsidRPr="006E2C83">
              <w:rPr>
                <w:sz w:val="22"/>
                <w:lang w:val="en-US"/>
              </w:rPr>
              <w:t>ị</w:t>
            </w:r>
            <w:r w:rsidRPr="00B273E0">
              <w:rPr>
                <w:sz w:val="22"/>
                <w:lang w:val="en-US"/>
              </w:rPr>
              <w:t xml:space="preserve"> Thu Liên</w:t>
            </w:r>
          </w:p>
        </w:tc>
        <w:tc>
          <w:tcPr>
            <w:tcW w:w="2231" w:type="dxa"/>
            <w:shd w:val="clear" w:color="auto" w:fill="auto"/>
            <w:vAlign w:val="center"/>
          </w:tcPr>
          <w:p w:rsidR="00680A9F" w:rsidRPr="00B273E0" w:rsidRDefault="00680A9F" w:rsidP="0043366B">
            <w:pPr>
              <w:jc w:val="center"/>
              <w:rPr>
                <w:sz w:val="22"/>
                <w:lang w:val="en-US"/>
              </w:rPr>
            </w:pPr>
            <w:r w:rsidRPr="00B273E0">
              <w:rPr>
                <w:sz w:val="22"/>
                <w:lang w:val="en-US"/>
              </w:rPr>
              <w:t>Toàn phòng</w:t>
            </w:r>
          </w:p>
        </w:tc>
        <w:tc>
          <w:tcPr>
            <w:tcW w:w="2126" w:type="dxa"/>
            <w:shd w:val="clear" w:color="auto" w:fill="auto"/>
            <w:vAlign w:val="center"/>
          </w:tcPr>
          <w:p w:rsidR="00680A9F" w:rsidRPr="00B273E0" w:rsidRDefault="00211A3E" w:rsidP="0043366B">
            <w:pPr>
              <w:ind w:left="-113" w:right="-113"/>
              <w:jc w:val="center"/>
              <w:rPr>
                <w:spacing w:val="-6"/>
                <w:sz w:val="22"/>
                <w:lang w:val="en-US"/>
              </w:rPr>
            </w:pPr>
            <w:r>
              <w:rPr>
                <w:sz w:val="22"/>
                <w:lang w:val="en-US"/>
              </w:rPr>
              <w:t>01/6 – 30/6</w:t>
            </w:r>
            <w:r w:rsidR="00680A9F">
              <w:rPr>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sidRPr="00B273E0">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9B5DA2" w:rsidRDefault="00680A9F" w:rsidP="0043366B">
            <w:pPr>
              <w:rPr>
                <w:color w:val="FF0000"/>
                <w:sz w:val="22"/>
                <w:lang w:val="en-US"/>
              </w:rPr>
            </w:pPr>
            <w:r w:rsidRPr="009B5DA2">
              <w:rPr>
                <w:color w:val="FF0000"/>
                <w:sz w:val="22"/>
                <w:lang w:val="en-US"/>
              </w:rPr>
              <w:t>Hoàn thành báo cáo quyết toán quí I/2016</w:t>
            </w:r>
          </w:p>
        </w:tc>
        <w:tc>
          <w:tcPr>
            <w:tcW w:w="2624" w:type="dxa"/>
            <w:shd w:val="clear" w:color="auto" w:fill="auto"/>
            <w:vAlign w:val="center"/>
          </w:tcPr>
          <w:p w:rsidR="00680A9F" w:rsidRPr="009B5DA2" w:rsidRDefault="00680A9F" w:rsidP="0043366B">
            <w:pPr>
              <w:rPr>
                <w:b/>
                <w:color w:val="FF0000"/>
                <w:sz w:val="22"/>
                <w:lang w:val="en-US"/>
              </w:rPr>
            </w:pPr>
            <w:r w:rsidRPr="009B5DA2">
              <w:rPr>
                <w:b/>
                <w:color w:val="FF0000"/>
                <w:sz w:val="22"/>
                <w:lang w:val="en-US"/>
              </w:rPr>
              <w:t>- Đậu Đăng Tuấn</w:t>
            </w:r>
          </w:p>
          <w:p w:rsidR="00680A9F" w:rsidRPr="009B5DA2" w:rsidRDefault="00680A9F" w:rsidP="0043366B">
            <w:pPr>
              <w:rPr>
                <w:color w:val="FF0000"/>
                <w:sz w:val="22"/>
                <w:lang w:val="en-US"/>
              </w:rPr>
            </w:pPr>
            <w:r w:rsidRPr="009B5DA2">
              <w:rPr>
                <w:color w:val="FF0000"/>
                <w:sz w:val="22"/>
                <w:lang w:val="en-US"/>
              </w:rPr>
              <w:t>- Trần Thị Thu Liên</w:t>
            </w:r>
          </w:p>
          <w:p w:rsidR="00680A9F" w:rsidRPr="009B5DA2" w:rsidRDefault="00680A9F" w:rsidP="0043366B">
            <w:pPr>
              <w:rPr>
                <w:color w:val="FF0000"/>
                <w:sz w:val="22"/>
                <w:lang w:val="en-US"/>
              </w:rPr>
            </w:pPr>
            <w:r w:rsidRPr="009B5DA2">
              <w:rPr>
                <w:color w:val="FF0000"/>
                <w:sz w:val="22"/>
                <w:lang w:val="en-US"/>
              </w:rPr>
              <w:t>- Nguyễn Công Hoàng</w:t>
            </w:r>
          </w:p>
        </w:tc>
        <w:tc>
          <w:tcPr>
            <w:tcW w:w="2231" w:type="dxa"/>
            <w:shd w:val="clear" w:color="auto" w:fill="auto"/>
            <w:vAlign w:val="center"/>
          </w:tcPr>
          <w:p w:rsidR="00680A9F" w:rsidRPr="009B5DA2" w:rsidRDefault="00680A9F" w:rsidP="0043366B">
            <w:pPr>
              <w:jc w:val="center"/>
              <w:rPr>
                <w:color w:val="FF0000"/>
                <w:sz w:val="22"/>
                <w:lang w:val="en-US"/>
              </w:rPr>
            </w:pPr>
            <w:r w:rsidRPr="009B5DA2">
              <w:rPr>
                <w:color w:val="FF0000"/>
                <w:sz w:val="22"/>
                <w:lang w:val="en-US"/>
              </w:rPr>
              <w:t>Toàn phòng</w:t>
            </w:r>
          </w:p>
        </w:tc>
        <w:tc>
          <w:tcPr>
            <w:tcW w:w="2126" w:type="dxa"/>
            <w:shd w:val="clear" w:color="auto" w:fill="auto"/>
            <w:vAlign w:val="center"/>
          </w:tcPr>
          <w:p w:rsidR="00680A9F" w:rsidRPr="00B273E0" w:rsidRDefault="00211A3E" w:rsidP="0043366B">
            <w:pPr>
              <w:ind w:right="-113"/>
              <w:jc w:val="center"/>
              <w:rPr>
                <w:spacing w:val="-6"/>
                <w:sz w:val="22"/>
                <w:lang w:val="en-US"/>
              </w:rPr>
            </w:pPr>
            <w:r>
              <w:rPr>
                <w:sz w:val="22"/>
                <w:lang w:val="en-US"/>
              </w:rPr>
              <w:t>01/6</w:t>
            </w:r>
            <w:r w:rsidR="00680A9F">
              <w:rPr>
                <w:sz w:val="22"/>
                <w:lang w:val="en-US"/>
              </w:rPr>
              <w:t xml:space="preserve"> </w:t>
            </w:r>
            <w:r>
              <w:rPr>
                <w:sz w:val="22"/>
                <w:lang w:val="en-US"/>
              </w:rPr>
              <w:t>–</w:t>
            </w:r>
            <w:r w:rsidR="00680A9F">
              <w:rPr>
                <w:sz w:val="22"/>
                <w:lang w:val="en-US"/>
              </w:rPr>
              <w:t xml:space="preserve"> </w:t>
            </w:r>
            <w:r w:rsidR="00680A9F" w:rsidRPr="00B273E0">
              <w:rPr>
                <w:spacing w:val="-6"/>
                <w:sz w:val="22"/>
                <w:lang w:val="en-US"/>
              </w:rPr>
              <w:t>1</w:t>
            </w:r>
            <w:r w:rsidR="00680A9F">
              <w:rPr>
                <w:spacing w:val="-6"/>
                <w:sz w:val="22"/>
                <w:lang w:val="en-US"/>
              </w:rPr>
              <w:t>0</w:t>
            </w:r>
            <w:r>
              <w:rPr>
                <w:spacing w:val="-6"/>
                <w:sz w:val="22"/>
                <w:lang w:val="en-US"/>
              </w:rPr>
              <w:t>/6</w:t>
            </w:r>
            <w:r w:rsidR="00680A9F" w:rsidRPr="00B273E0">
              <w:rPr>
                <w:spacing w:val="-6"/>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sidRPr="00B273E0">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680A9F" w:rsidP="0043366B">
            <w:pPr>
              <w:rPr>
                <w:sz w:val="22"/>
                <w:lang w:val="en-US"/>
              </w:rPr>
            </w:pPr>
            <w:r w:rsidRPr="00B273E0">
              <w:rPr>
                <w:sz w:val="22"/>
                <w:lang w:val="en-US"/>
              </w:rPr>
              <w:t>Đ</w:t>
            </w:r>
            <w:r>
              <w:rPr>
                <w:sz w:val="22"/>
                <w:lang w:val="en-US"/>
              </w:rPr>
              <w:t>ôn đ</w:t>
            </w:r>
            <w:r w:rsidRPr="00B273E0">
              <w:rPr>
                <w:sz w:val="22"/>
                <w:lang w:val="en-US"/>
              </w:rPr>
              <w:t xml:space="preserve">ốc và duyệt định mức </w:t>
            </w:r>
            <w:r>
              <w:rPr>
                <w:sz w:val="22"/>
                <w:lang w:val="en-US"/>
              </w:rPr>
              <w:t>KTKT bổ sung</w:t>
            </w:r>
            <w:r w:rsidRPr="00B273E0">
              <w:rPr>
                <w:sz w:val="22"/>
                <w:lang w:val="en-US"/>
              </w:rPr>
              <w:t xml:space="preserve"> của các khoa có môn thực hành</w:t>
            </w:r>
            <w:r>
              <w:rPr>
                <w:sz w:val="22"/>
                <w:lang w:val="en-US"/>
              </w:rPr>
              <w:t xml:space="preserve"> mới chưa có định mức KTKT</w:t>
            </w:r>
          </w:p>
        </w:tc>
        <w:tc>
          <w:tcPr>
            <w:tcW w:w="2624" w:type="dxa"/>
            <w:shd w:val="clear" w:color="auto" w:fill="auto"/>
            <w:vAlign w:val="center"/>
          </w:tcPr>
          <w:p w:rsidR="00680A9F" w:rsidRPr="00B273E0" w:rsidRDefault="00680A9F" w:rsidP="0043366B">
            <w:pPr>
              <w:rPr>
                <w:b/>
                <w:sz w:val="22"/>
                <w:lang w:val="en-US"/>
              </w:rPr>
            </w:pPr>
            <w:r>
              <w:rPr>
                <w:b/>
                <w:sz w:val="22"/>
                <w:lang w:val="en-US"/>
              </w:rPr>
              <w:t xml:space="preserve">- </w:t>
            </w:r>
            <w:r w:rsidRPr="00B273E0">
              <w:rPr>
                <w:b/>
                <w:sz w:val="22"/>
                <w:lang w:val="en-US"/>
              </w:rPr>
              <w:t>Đậu Đăng Tuấn</w:t>
            </w:r>
          </w:p>
          <w:p w:rsidR="00680A9F" w:rsidRDefault="00680A9F" w:rsidP="0043366B">
            <w:pPr>
              <w:rPr>
                <w:sz w:val="22"/>
                <w:lang w:val="en-US"/>
              </w:rPr>
            </w:pPr>
            <w:r>
              <w:rPr>
                <w:sz w:val="22"/>
                <w:lang w:val="en-US"/>
              </w:rPr>
              <w:t xml:space="preserve">- </w:t>
            </w:r>
            <w:r w:rsidRPr="00B273E0">
              <w:rPr>
                <w:sz w:val="22"/>
                <w:lang w:val="en-US"/>
              </w:rPr>
              <w:t>Nguyễn Công Hoàng</w:t>
            </w:r>
          </w:p>
          <w:p w:rsidR="00680A9F" w:rsidRPr="00B273E0" w:rsidRDefault="00680A9F" w:rsidP="0043366B">
            <w:pPr>
              <w:rPr>
                <w:sz w:val="22"/>
                <w:lang w:val="en-US"/>
              </w:rPr>
            </w:pPr>
            <w:r>
              <w:rPr>
                <w:sz w:val="22"/>
                <w:lang w:val="en-US"/>
              </w:rPr>
              <w:t>- Trần Đình Diệu</w:t>
            </w:r>
          </w:p>
        </w:tc>
        <w:tc>
          <w:tcPr>
            <w:tcW w:w="2231" w:type="dxa"/>
            <w:shd w:val="clear" w:color="auto" w:fill="auto"/>
            <w:vAlign w:val="center"/>
          </w:tcPr>
          <w:p w:rsidR="00680A9F" w:rsidRPr="00B273E0" w:rsidRDefault="00680A9F" w:rsidP="0043366B">
            <w:pPr>
              <w:jc w:val="center"/>
              <w:rPr>
                <w:sz w:val="22"/>
                <w:lang w:val="en-US"/>
              </w:rPr>
            </w:pPr>
            <w:r w:rsidRPr="00B273E0">
              <w:rPr>
                <w:sz w:val="22"/>
                <w:lang w:val="en-US"/>
              </w:rPr>
              <w:t>TT THTN</w:t>
            </w:r>
            <w:r>
              <w:rPr>
                <w:sz w:val="22"/>
                <w:lang w:val="en-US"/>
              </w:rPr>
              <w:t xml:space="preserve">, </w:t>
            </w:r>
          </w:p>
          <w:p w:rsidR="00680A9F" w:rsidRPr="00B273E0" w:rsidRDefault="00680A9F" w:rsidP="0043366B">
            <w:pPr>
              <w:jc w:val="center"/>
              <w:rPr>
                <w:sz w:val="22"/>
                <w:lang w:val="en-US"/>
              </w:rPr>
            </w:pPr>
            <w:r w:rsidRPr="00B273E0">
              <w:rPr>
                <w:sz w:val="22"/>
                <w:lang w:val="en-US"/>
              </w:rPr>
              <w:t>Các khoa đào tạo liên quan</w:t>
            </w:r>
          </w:p>
        </w:tc>
        <w:tc>
          <w:tcPr>
            <w:tcW w:w="2126" w:type="dxa"/>
            <w:shd w:val="clear" w:color="auto" w:fill="auto"/>
            <w:vAlign w:val="center"/>
          </w:tcPr>
          <w:p w:rsidR="00680A9F" w:rsidRPr="00B273E0" w:rsidRDefault="00211A3E" w:rsidP="0043366B">
            <w:pPr>
              <w:jc w:val="center"/>
              <w:rPr>
                <w:sz w:val="22"/>
                <w:lang w:val="en-US"/>
              </w:rPr>
            </w:pPr>
            <w:r>
              <w:rPr>
                <w:sz w:val="22"/>
                <w:lang w:val="en-US"/>
              </w:rPr>
              <w:t>01/6</w:t>
            </w:r>
            <w:r w:rsidR="00680A9F">
              <w:rPr>
                <w:sz w:val="22"/>
                <w:lang w:val="en-US"/>
              </w:rPr>
              <w:t xml:space="preserve"> </w:t>
            </w:r>
            <w:r>
              <w:rPr>
                <w:sz w:val="22"/>
                <w:lang w:val="en-US"/>
              </w:rPr>
              <w:t>–</w:t>
            </w:r>
            <w:r w:rsidR="00680A9F">
              <w:rPr>
                <w:sz w:val="22"/>
                <w:lang w:val="en-US"/>
              </w:rPr>
              <w:t xml:space="preserve"> 3</w:t>
            </w:r>
            <w:r>
              <w:rPr>
                <w:sz w:val="22"/>
                <w:lang w:val="en-US"/>
              </w:rPr>
              <w:t>0/6</w:t>
            </w:r>
            <w:r w:rsidR="00680A9F">
              <w:rPr>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sidRPr="00B273E0">
              <w:rPr>
                <w:sz w:val="22"/>
                <w:lang w:val="en-US"/>
              </w:rPr>
              <w:t>Hoàn thành</w:t>
            </w:r>
          </w:p>
        </w:tc>
      </w:tr>
      <w:tr w:rsidR="00680A9F" w:rsidRPr="000C726F" w:rsidTr="0043366B">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680A9F" w:rsidP="0043366B">
            <w:pPr>
              <w:rPr>
                <w:spacing w:val="-6"/>
                <w:sz w:val="22"/>
                <w:lang w:val="en-US"/>
              </w:rPr>
            </w:pPr>
            <w:r w:rsidRPr="00B273E0">
              <w:rPr>
                <w:spacing w:val="-6"/>
                <w:sz w:val="22"/>
                <w:lang w:val="en-US"/>
              </w:rPr>
              <w:t>Thực hiện soạn công văn yêu cầu các đơn vị tự rà soát tình hình sử dụng máy móc, thiết bị; công văn hướng dẫn việc quản lý tài sản tại các đơn vị</w:t>
            </w:r>
            <w:r>
              <w:rPr>
                <w:spacing w:val="-6"/>
                <w:sz w:val="22"/>
                <w:lang w:val="en-US"/>
              </w:rPr>
              <w:t>.</w:t>
            </w:r>
          </w:p>
        </w:tc>
        <w:tc>
          <w:tcPr>
            <w:tcW w:w="2624" w:type="dxa"/>
            <w:shd w:val="clear" w:color="auto" w:fill="auto"/>
            <w:vAlign w:val="center"/>
          </w:tcPr>
          <w:p w:rsidR="00680A9F" w:rsidRPr="00B273E0" w:rsidRDefault="00680A9F" w:rsidP="0043366B">
            <w:pPr>
              <w:rPr>
                <w:b/>
                <w:sz w:val="22"/>
                <w:lang w:val="en-US"/>
              </w:rPr>
            </w:pPr>
            <w:r>
              <w:rPr>
                <w:b/>
                <w:sz w:val="22"/>
                <w:lang w:val="en-US"/>
              </w:rPr>
              <w:t xml:space="preserve">- </w:t>
            </w:r>
            <w:r w:rsidRPr="00B273E0">
              <w:rPr>
                <w:b/>
                <w:sz w:val="22"/>
                <w:lang w:val="en-US"/>
              </w:rPr>
              <w:t>Đậu Đăng Tuấn</w:t>
            </w:r>
          </w:p>
          <w:p w:rsidR="00680A9F" w:rsidRPr="00B273E0" w:rsidRDefault="00680A9F" w:rsidP="0043366B">
            <w:pPr>
              <w:rPr>
                <w:sz w:val="22"/>
                <w:lang w:val="en-US"/>
              </w:rPr>
            </w:pPr>
            <w:r>
              <w:rPr>
                <w:sz w:val="22"/>
                <w:lang w:val="en-US"/>
              </w:rPr>
              <w:t xml:space="preserve">- </w:t>
            </w:r>
            <w:r w:rsidRPr="00B273E0">
              <w:rPr>
                <w:sz w:val="22"/>
                <w:lang w:val="en-US"/>
              </w:rPr>
              <w:t>Nguyễn Công Hoàng</w:t>
            </w:r>
          </w:p>
        </w:tc>
        <w:tc>
          <w:tcPr>
            <w:tcW w:w="2231" w:type="dxa"/>
            <w:shd w:val="clear" w:color="auto" w:fill="auto"/>
          </w:tcPr>
          <w:p w:rsidR="00680A9F" w:rsidRPr="00B273E0" w:rsidRDefault="00680A9F" w:rsidP="0043366B">
            <w:pPr>
              <w:jc w:val="center"/>
              <w:rPr>
                <w:sz w:val="22"/>
                <w:lang w:val="en-US"/>
              </w:rPr>
            </w:pPr>
            <w:r>
              <w:rPr>
                <w:sz w:val="22"/>
                <w:lang w:val="en-US"/>
              </w:rPr>
              <w:t>Phòng QT&amp;</w:t>
            </w:r>
            <w:r w:rsidRPr="00B273E0">
              <w:rPr>
                <w:sz w:val="22"/>
                <w:lang w:val="en-US"/>
              </w:rPr>
              <w:t>ĐT</w:t>
            </w:r>
            <w:r>
              <w:rPr>
                <w:sz w:val="22"/>
                <w:lang w:val="en-US"/>
              </w:rPr>
              <w:t xml:space="preserve">, </w:t>
            </w:r>
            <w:r w:rsidRPr="00B273E0">
              <w:rPr>
                <w:sz w:val="22"/>
                <w:lang w:val="en-US"/>
              </w:rPr>
              <w:t>Các đơn vị trong toàn trường</w:t>
            </w:r>
          </w:p>
        </w:tc>
        <w:tc>
          <w:tcPr>
            <w:tcW w:w="2126" w:type="dxa"/>
            <w:shd w:val="clear" w:color="auto" w:fill="auto"/>
            <w:vAlign w:val="center"/>
          </w:tcPr>
          <w:p w:rsidR="00680A9F" w:rsidRPr="00B273E0" w:rsidRDefault="00211A3E" w:rsidP="0043366B">
            <w:pPr>
              <w:jc w:val="center"/>
              <w:rPr>
                <w:sz w:val="22"/>
                <w:lang w:val="en-US"/>
              </w:rPr>
            </w:pPr>
            <w:r>
              <w:rPr>
                <w:sz w:val="22"/>
                <w:lang w:val="en-US"/>
              </w:rPr>
              <w:t>01/6</w:t>
            </w:r>
            <w:r w:rsidR="00680A9F">
              <w:rPr>
                <w:sz w:val="22"/>
                <w:lang w:val="en-US"/>
              </w:rPr>
              <w:t xml:space="preserve"> </w:t>
            </w:r>
            <w:r>
              <w:rPr>
                <w:sz w:val="22"/>
                <w:lang w:val="en-US"/>
              </w:rPr>
              <w:t>– 30/6</w:t>
            </w:r>
            <w:r w:rsidR="00680A9F" w:rsidRPr="00B273E0">
              <w:rPr>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sidRPr="00B273E0">
              <w:rPr>
                <w:sz w:val="22"/>
                <w:lang w:val="en-US"/>
              </w:rPr>
              <w:t>Báo cáo về tình hình sử dụng tài sản trong toàn trường</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680A9F" w:rsidP="0043366B">
            <w:pPr>
              <w:rPr>
                <w:spacing w:val="-6"/>
                <w:sz w:val="22"/>
                <w:lang w:val="en-US"/>
              </w:rPr>
            </w:pPr>
            <w:r w:rsidRPr="00B273E0">
              <w:rPr>
                <w:spacing w:val="-6"/>
                <w:sz w:val="22"/>
                <w:lang w:val="en-US"/>
              </w:rPr>
              <w:t>Nhập xuất thuốc y tế</w:t>
            </w:r>
            <w:r w:rsidR="00091530">
              <w:rPr>
                <w:spacing w:val="-6"/>
                <w:sz w:val="22"/>
                <w:lang w:val="en-US"/>
              </w:rPr>
              <w:t xml:space="preserve"> tháng 6</w:t>
            </w:r>
            <w:r w:rsidRPr="00B273E0">
              <w:rPr>
                <w:spacing w:val="-6"/>
                <w:sz w:val="22"/>
                <w:lang w:val="en-US"/>
              </w:rPr>
              <w:t>/2016</w:t>
            </w:r>
          </w:p>
        </w:tc>
        <w:tc>
          <w:tcPr>
            <w:tcW w:w="2624" w:type="dxa"/>
            <w:shd w:val="clear" w:color="auto" w:fill="auto"/>
            <w:vAlign w:val="center"/>
          </w:tcPr>
          <w:p w:rsidR="00680A9F" w:rsidRPr="00B273E0" w:rsidRDefault="00680A9F" w:rsidP="0043366B">
            <w:pPr>
              <w:rPr>
                <w:b/>
                <w:sz w:val="22"/>
                <w:lang w:val="en-US"/>
              </w:rPr>
            </w:pPr>
            <w:r w:rsidRPr="00B273E0">
              <w:rPr>
                <w:b/>
                <w:sz w:val="22"/>
              </w:rPr>
              <w:t>- Đậu Đăng Tuấn</w:t>
            </w:r>
          </w:p>
          <w:p w:rsidR="00680A9F" w:rsidRPr="00B273E0" w:rsidRDefault="00680A9F" w:rsidP="0043366B">
            <w:pPr>
              <w:rPr>
                <w:sz w:val="22"/>
                <w:lang w:val="en-US"/>
              </w:rPr>
            </w:pPr>
            <w:r w:rsidRPr="00B273E0">
              <w:rPr>
                <w:sz w:val="22"/>
                <w:lang w:val="en-US"/>
              </w:rPr>
              <w:t>- Trần Thị Thanh Xuân</w:t>
            </w:r>
          </w:p>
        </w:tc>
        <w:tc>
          <w:tcPr>
            <w:tcW w:w="2231" w:type="dxa"/>
            <w:shd w:val="clear" w:color="auto" w:fill="auto"/>
            <w:vAlign w:val="center"/>
          </w:tcPr>
          <w:p w:rsidR="00680A9F" w:rsidRPr="00B273E0" w:rsidRDefault="00680A9F" w:rsidP="0043366B">
            <w:pPr>
              <w:jc w:val="center"/>
              <w:rPr>
                <w:sz w:val="22"/>
                <w:lang w:val="en-US"/>
              </w:rPr>
            </w:pPr>
            <w:r w:rsidRPr="00B273E0">
              <w:rPr>
                <w:sz w:val="22"/>
                <w:lang w:val="en-US"/>
              </w:rPr>
              <w:t>Trạm Y tế</w:t>
            </w:r>
          </w:p>
        </w:tc>
        <w:tc>
          <w:tcPr>
            <w:tcW w:w="2126" w:type="dxa"/>
            <w:shd w:val="clear" w:color="auto" w:fill="auto"/>
            <w:vAlign w:val="center"/>
          </w:tcPr>
          <w:p w:rsidR="00680A9F" w:rsidRPr="00B273E0" w:rsidRDefault="00211A3E" w:rsidP="0043366B">
            <w:pPr>
              <w:jc w:val="center"/>
              <w:rPr>
                <w:sz w:val="22"/>
                <w:lang w:val="en-US"/>
              </w:rPr>
            </w:pPr>
            <w:r>
              <w:rPr>
                <w:sz w:val="22"/>
                <w:lang w:val="en-US"/>
              </w:rPr>
              <w:t>01/6</w:t>
            </w:r>
            <w:r w:rsidR="00680A9F">
              <w:rPr>
                <w:sz w:val="22"/>
                <w:lang w:val="en-US"/>
              </w:rPr>
              <w:t xml:space="preserve"> </w:t>
            </w:r>
            <w:r>
              <w:rPr>
                <w:sz w:val="22"/>
                <w:lang w:val="en-US"/>
              </w:rPr>
              <w:t>– 30/6</w:t>
            </w:r>
            <w:r w:rsidR="00680A9F" w:rsidRPr="00B273E0">
              <w:rPr>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sidRPr="00B273E0">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680A9F" w:rsidP="0043366B">
            <w:pPr>
              <w:rPr>
                <w:spacing w:val="-6"/>
                <w:sz w:val="22"/>
                <w:lang w:val="en-US"/>
              </w:rPr>
            </w:pPr>
            <w:r w:rsidRPr="00B273E0">
              <w:rPr>
                <w:spacing w:val="-6"/>
                <w:sz w:val="22"/>
                <w:lang w:val="en-US"/>
              </w:rPr>
              <w:t>Quyết toán tiền ăn tiền quân trang, quân phục của sinh viên họ</w:t>
            </w:r>
            <w:r w:rsidR="00091530">
              <w:rPr>
                <w:spacing w:val="-6"/>
                <w:sz w:val="22"/>
                <w:lang w:val="en-US"/>
              </w:rPr>
              <w:t>c GDQP-AN tháng 5</w:t>
            </w:r>
            <w:r w:rsidRPr="00B273E0">
              <w:rPr>
                <w:spacing w:val="-6"/>
                <w:sz w:val="22"/>
                <w:lang w:val="en-US"/>
              </w:rPr>
              <w:t>/2016</w:t>
            </w:r>
          </w:p>
        </w:tc>
        <w:tc>
          <w:tcPr>
            <w:tcW w:w="2624" w:type="dxa"/>
            <w:shd w:val="clear" w:color="auto" w:fill="auto"/>
            <w:vAlign w:val="center"/>
          </w:tcPr>
          <w:p w:rsidR="00680A9F" w:rsidRPr="00B273E0" w:rsidRDefault="00680A9F" w:rsidP="0043366B">
            <w:pPr>
              <w:rPr>
                <w:b/>
                <w:sz w:val="22"/>
                <w:lang w:val="en-US"/>
              </w:rPr>
            </w:pPr>
            <w:r w:rsidRPr="00B273E0">
              <w:rPr>
                <w:b/>
                <w:sz w:val="22"/>
              </w:rPr>
              <w:t>- Đậu Đăng Tuấn</w:t>
            </w:r>
          </w:p>
          <w:p w:rsidR="00680A9F" w:rsidRPr="00B273E0" w:rsidRDefault="00680A9F" w:rsidP="0043366B">
            <w:pPr>
              <w:rPr>
                <w:b/>
                <w:sz w:val="22"/>
                <w:lang w:val="en-US"/>
              </w:rPr>
            </w:pPr>
            <w:r w:rsidRPr="00B273E0">
              <w:rPr>
                <w:sz w:val="22"/>
                <w:lang w:val="en-US"/>
              </w:rPr>
              <w:t>- Trần Thị Thanh Xuân</w:t>
            </w:r>
          </w:p>
        </w:tc>
        <w:tc>
          <w:tcPr>
            <w:tcW w:w="2231" w:type="dxa"/>
            <w:shd w:val="clear" w:color="auto" w:fill="auto"/>
            <w:vAlign w:val="center"/>
          </w:tcPr>
          <w:p w:rsidR="00680A9F" w:rsidRPr="00B273E0" w:rsidRDefault="00680A9F" w:rsidP="0043366B">
            <w:pPr>
              <w:jc w:val="center"/>
              <w:rPr>
                <w:sz w:val="22"/>
                <w:lang w:val="en-US"/>
              </w:rPr>
            </w:pPr>
            <w:r w:rsidRPr="00B273E0">
              <w:rPr>
                <w:sz w:val="22"/>
                <w:lang w:val="en-US"/>
              </w:rPr>
              <w:t>TT ĐTLT</w:t>
            </w:r>
          </w:p>
        </w:tc>
        <w:tc>
          <w:tcPr>
            <w:tcW w:w="2126" w:type="dxa"/>
            <w:shd w:val="clear" w:color="auto" w:fill="auto"/>
            <w:vAlign w:val="center"/>
          </w:tcPr>
          <w:p w:rsidR="00680A9F" w:rsidRPr="00B273E0" w:rsidRDefault="00D3074F" w:rsidP="0043366B">
            <w:pPr>
              <w:jc w:val="center"/>
              <w:rPr>
                <w:sz w:val="22"/>
                <w:lang w:val="en-US"/>
              </w:rPr>
            </w:pPr>
            <w:r>
              <w:rPr>
                <w:sz w:val="22"/>
                <w:lang w:val="en-US"/>
              </w:rPr>
              <w:t>01/5/2016- 15</w:t>
            </w:r>
            <w:r w:rsidR="00680A9F" w:rsidRPr="00B273E0">
              <w:rPr>
                <w:sz w:val="22"/>
                <w:lang w:val="en-US"/>
              </w:rPr>
              <w:t>/5/2016</w:t>
            </w:r>
          </w:p>
        </w:tc>
        <w:tc>
          <w:tcPr>
            <w:tcW w:w="2791" w:type="dxa"/>
            <w:shd w:val="clear" w:color="auto" w:fill="auto"/>
            <w:vAlign w:val="center"/>
          </w:tcPr>
          <w:p w:rsidR="00680A9F" w:rsidRPr="00B273E0" w:rsidRDefault="00680A9F" w:rsidP="0043366B">
            <w:pPr>
              <w:jc w:val="center"/>
              <w:rPr>
                <w:sz w:val="22"/>
                <w:lang w:val="en-US"/>
              </w:rPr>
            </w:pPr>
            <w:r w:rsidRPr="00B273E0">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680A9F" w:rsidP="0043366B">
            <w:pPr>
              <w:rPr>
                <w:spacing w:val="-6"/>
                <w:sz w:val="22"/>
                <w:lang w:val="en-US"/>
              </w:rPr>
            </w:pPr>
            <w:r>
              <w:rPr>
                <w:spacing w:val="-6"/>
                <w:sz w:val="22"/>
                <w:lang w:val="en-US"/>
              </w:rPr>
              <w:t>R</w:t>
            </w:r>
            <w:r w:rsidRPr="00B273E0">
              <w:rPr>
                <w:spacing w:val="-6"/>
                <w:sz w:val="22"/>
                <w:lang w:val="en-US"/>
              </w:rPr>
              <w:t>út dự toán ngân sách chi tiền mặ</w:t>
            </w:r>
            <w:r>
              <w:rPr>
                <w:spacing w:val="-6"/>
                <w:sz w:val="22"/>
                <w:lang w:val="en-US"/>
              </w:rPr>
              <w:t>t, chuy</w:t>
            </w:r>
            <w:r w:rsidRPr="00C42E26">
              <w:rPr>
                <w:spacing w:val="-6"/>
                <w:sz w:val="22"/>
                <w:lang w:val="en-US"/>
              </w:rPr>
              <w:t>ển</w:t>
            </w:r>
            <w:r>
              <w:rPr>
                <w:spacing w:val="-6"/>
                <w:sz w:val="22"/>
                <w:lang w:val="en-US"/>
              </w:rPr>
              <w:t xml:space="preserve"> kho</w:t>
            </w:r>
            <w:r w:rsidRPr="00C42E26">
              <w:rPr>
                <w:spacing w:val="-6"/>
                <w:sz w:val="22"/>
                <w:lang w:val="en-US"/>
              </w:rPr>
              <w:t>ản</w:t>
            </w:r>
            <w:r w:rsidR="00091530">
              <w:rPr>
                <w:spacing w:val="-6"/>
                <w:sz w:val="22"/>
                <w:lang w:val="en-US"/>
              </w:rPr>
              <w:t xml:space="preserve"> tháng 5</w:t>
            </w:r>
            <w:r>
              <w:rPr>
                <w:spacing w:val="-6"/>
                <w:sz w:val="22"/>
                <w:lang w:val="en-US"/>
              </w:rPr>
              <w:t>/</w:t>
            </w:r>
            <w:r w:rsidRPr="00B273E0">
              <w:rPr>
                <w:spacing w:val="-6"/>
                <w:sz w:val="22"/>
                <w:lang w:val="en-US"/>
              </w:rPr>
              <w:t>2016</w:t>
            </w:r>
          </w:p>
        </w:tc>
        <w:tc>
          <w:tcPr>
            <w:tcW w:w="2624" w:type="dxa"/>
            <w:shd w:val="clear" w:color="auto" w:fill="auto"/>
            <w:vAlign w:val="center"/>
          </w:tcPr>
          <w:p w:rsidR="00680A9F" w:rsidRPr="00B273E0" w:rsidRDefault="00680A9F" w:rsidP="0043366B">
            <w:pPr>
              <w:rPr>
                <w:b/>
                <w:sz w:val="22"/>
                <w:lang w:val="en-US"/>
              </w:rPr>
            </w:pPr>
            <w:r w:rsidRPr="00B273E0">
              <w:rPr>
                <w:b/>
                <w:sz w:val="22"/>
                <w:lang w:val="en-US"/>
              </w:rPr>
              <w:t xml:space="preserve">- </w:t>
            </w:r>
            <w:r w:rsidRPr="00B273E0">
              <w:rPr>
                <w:b/>
                <w:sz w:val="22"/>
              </w:rPr>
              <w:t>Đậu Đăng Tuấn</w:t>
            </w:r>
          </w:p>
          <w:p w:rsidR="00680A9F" w:rsidRPr="00B273E0" w:rsidRDefault="00680A9F" w:rsidP="0043366B">
            <w:pPr>
              <w:rPr>
                <w:sz w:val="22"/>
                <w:lang w:val="en-US"/>
              </w:rPr>
            </w:pPr>
            <w:r w:rsidRPr="00B273E0">
              <w:rPr>
                <w:sz w:val="22"/>
                <w:lang w:val="en-US"/>
              </w:rPr>
              <w:t>- Trần Thị</w:t>
            </w:r>
            <w:r>
              <w:rPr>
                <w:sz w:val="22"/>
                <w:lang w:val="en-US"/>
              </w:rPr>
              <w:t xml:space="preserve"> Thanh Xuân</w:t>
            </w:r>
          </w:p>
        </w:tc>
        <w:tc>
          <w:tcPr>
            <w:tcW w:w="2231" w:type="dxa"/>
            <w:shd w:val="clear" w:color="auto" w:fill="auto"/>
            <w:vAlign w:val="center"/>
          </w:tcPr>
          <w:p w:rsidR="00680A9F" w:rsidRPr="00B273E0" w:rsidRDefault="00680A9F" w:rsidP="0043366B">
            <w:pPr>
              <w:jc w:val="center"/>
              <w:rPr>
                <w:sz w:val="22"/>
                <w:lang w:val="en-US"/>
              </w:rPr>
            </w:pPr>
            <w:r w:rsidRPr="00B273E0">
              <w:rPr>
                <w:sz w:val="22"/>
                <w:lang w:val="en-US"/>
              </w:rPr>
              <w:t>Phòng KHTC</w:t>
            </w:r>
          </w:p>
        </w:tc>
        <w:tc>
          <w:tcPr>
            <w:tcW w:w="2126" w:type="dxa"/>
            <w:shd w:val="clear" w:color="auto" w:fill="auto"/>
            <w:vAlign w:val="center"/>
          </w:tcPr>
          <w:p w:rsidR="00680A9F" w:rsidRPr="00B273E0" w:rsidRDefault="00680A9F" w:rsidP="00D3074F">
            <w:pPr>
              <w:ind w:left="-113" w:right="-113"/>
              <w:jc w:val="center"/>
              <w:rPr>
                <w:spacing w:val="-6"/>
                <w:sz w:val="22"/>
                <w:lang w:val="en-US"/>
              </w:rPr>
            </w:pPr>
            <w:r w:rsidRPr="00B273E0">
              <w:rPr>
                <w:spacing w:val="-6"/>
                <w:sz w:val="22"/>
                <w:lang w:val="en-US"/>
              </w:rPr>
              <w:t>01/</w:t>
            </w:r>
            <w:r w:rsidR="00D3074F">
              <w:rPr>
                <w:spacing w:val="-6"/>
                <w:sz w:val="22"/>
                <w:lang w:val="en-US"/>
              </w:rPr>
              <w:t>6</w:t>
            </w:r>
            <w:r w:rsidRPr="00B273E0">
              <w:rPr>
                <w:spacing w:val="-6"/>
                <w:sz w:val="22"/>
                <w:lang w:val="en-US"/>
              </w:rPr>
              <w:t xml:space="preserve"> – </w:t>
            </w:r>
            <w:r w:rsidR="00D3074F">
              <w:rPr>
                <w:spacing w:val="-6"/>
                <w:sz w:val="22"/>
                <w:lang w:val="en-US"/>
              </w:rPr>
              <w:t>30/6</w:t>
            </w:r>
            <w:r w:rsidRPr="00B273E0">
              <w:rPr>
                <w:spacing w:val="-6"/>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sidRPr="00B273E0">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7D0ACC" w:rsidP="007D0ACC">
            <w:pPr>
              <w:rPr>
                <w:sz w:val="22"/>
                <w:lang w:val="en-US"/>
              </w:rPr>
            </w:pPr>
            <w:r>
              <w:rPr>
                <w:sz w:val="22"/>
                <w:lang w:val="en-US"/>
              </w:rPr>
              <w:t>L</w:t>
            </w:r>
            <w:r w:rsidRPr="007D0ACC">
              <w:rPr>
                <w:sz w:val="22"/>
                <w:lang w:val="en-US"/>
              </w:rPr>
              <w:t>ập</w:t>
            </w:r>
            <w:r>
              <w:rPr>
                <w:sz w:val="22"/>
                <w:lang w:val="en-US"/>
              </w:rPr>
              <w:t xml:space="preserve"> h</w:t>
            </w:r>
            <w:r w:rsidRPr="007D0ACC">
              <w:rPr>
                <w:sz w:val="22"/>
                <w:lang w:val="en-US"/>
              </w:rPr>
              <w:t>ồ</w:t>
            </w:r>
            <w:r>
              <w:rPr>
                <w:sz w:val="22"/>
                <w:lang w:val="en-US"/>
              </w:rPr>
              <w:t xml:space="preserve"> s</w:t>
            </w:r>
            <w:r w:rsidRPr="007D0ACC">
              <w:rPr>
                <w:sz w:val="22"/>
                <w:lang w:val="en-US"/>
              </w:rPr>
              <w:t>ơ</w:t>
            </w:r>
            <w:r>
              <w:rPr>
                <w:sz w:val="22"/>
                <w:lang w:val="en-US"/>
              </w:rPr>
              <w:t>, t</w:t>
            </w:r>
            <w:r w:rsidR="00680A9F" w:rsidRPr="00B273E0">
              <w:rPr>
                <w:sz w:val="22"/>
                <w:lang w:val="en-US"/>
              </w:rPr>
              <w:t>hanh toán cho các nhà thầu thi công</w:t>
            </w:r>
            <w:r w:rsidR="00680A9F" w:rsidRPr="00B273E0">
              <w:rPr>
                <w:sz w:val="22"/>
              </w:rPr>
              <w:t xml:space="preserve"> sửa chữa nhỏ</w:t>
            </w:r>
            <w:r w:rsidR="00680A9F" w:rsidRPr="00B273E0">
              <w:rPr>
                <w:sz w:val="22"/>
                <w:lang w:val="en-US"/>
              </w:rPr>
              <w:t xml:space="preserve"> phát sinh, thanh toán các hồ sơ mua sắ</w:t>
            </w:r>
            <w:r>
              <w:rPr>
                <w:sz w:val="22"/>
                <w:lang w:val="en-US"/>
              </w:rPr>
              <w:t>m phát sinh</w:t>
            </w:r>
            <w:r w:rsidR="00091530">
              <w:rPr>
                <w:sz w:val="22"/>
                <w:lang w:val="en-US"/>
              </w:rPr>
              <w:t xml:space="preserve"> trong tháng </w:t>
            </w:r>
            <w:r w:rsidR="00680A9F" w:rsidRPr="00B273E0">
              <w:rPr>
                <w:sz w:val="22"/>
                <w:lang w:val="en-US"/>
              </w:rPr>
              <w:t>5</w:t>
            </w:r>
            <w:r w:rsidR="00091530">
              <w:rPr>
                <w:sz w:val="22"/>
                <w:lang w:val="en-US"/>
              </w:rPr>
              <w:t>,6</w:t>
            </w:r>
            <w:r w:rsidR="00680A9F" w:rsidRPr="00B273E0">
              <w:rPr>
                <w:sz w:val="22"/>
                <w:lang w:val="en-US"/>
              </w:rPr>
              <w:t>/2016</w:t>
            </w:r>
          </w:p>
        </w:tc>
        <w:tc>
          <w:tcPr>
            <w:tcW w:w="2624" w:type="dxa"/>
            <w:shd w:val="clear" w:color="auto" w:fill="auto"/>
            <w:vAlign w:val="center"/>
          </w:tcPr>
          <w:p w:rsidR="00680A9F" w:rsidRPr="00B273E0" w:rsidRDefault="00680A9F" w:rsidP="0043366B">
            <w:pPr>
              <w:rPr>
                <w:b/>
                <w:sz w:val="22"/>
                <w:lang w:val="en-US"/>
              </w:rPr>
            </w:pPr>
            <w:r w:rsidRPr="00B273E0">
              <w:rPr>
                <w:b/>
                <w:sz w:val="22"/>
                <w:lang w:val="en-US"/>
              </w:rPr>
              <w:t xml:space="preserve">- </w:t>
            </w:r>
            <w:r w:rsidRPr="00B273E0">
              <w:rPr>
                <w:b/>
                <w:sz w:val="22"/>
              </w:rPr>
              <w:t>Đậu Đăng Tuấn</w:t>
            </w:r>
          </w:p>
          <w:p w:rsidR="00091530" w:rsidRDefault="00680A9F" w:rsidP="0043366B">
            <w:pPr>
              <w:rPr>
                <w:sz w:val="22"/>
                <w:lang w:val="en-US"/>
              </w:rPr>
            </w:pPr>
            <w:r w:rsidRPr="00B273E0">
              <w:rPr>
                <w:sz w:val="22"/>
                <w:lang w:val="en-US"/>
              </w:rPr>
              <w:t xml:space="preserve">- </w:t>
            </w:r>
            <w:r w:rsidR="00091530">
              <w:rPr>
                <w:sz w:val="22"/>
                <w:lang w:val="en-US"/>
              </w:rPr>
              <w:t>Ho</w:t>
            </w:r>
            <w:r w:rsidR="00091530" w:rsidRPr="00091530">
              <w:rPr>
                <w:sz w:val="22"/>
                <w:lang w:val="en-US"/>
              </w:rPr>
              <w:t>àng</w:t>
            </w:r>
            <w:r w:rsidR="00091530">
              <w:rPr>
                <w:sz w:val="22"/>
                <w:lang w:val="en-US"/>
              </w:rPr>
              <w:t xml:space="preserve"> Vi</w:t>
            </w:r>
            <w:r w:rsidR="00091530" w:rsidRPr="00091530">
              <w:rPr>
                <w:sz w:val="22"/>
                <w:lang w:val="en-US"/>
              </w:rPr>
              <w:t>ệt</w:t>
            </w:r>
            <w:r w:rsidR="00091530">
              <w:rPr>
                <w:sz w:val="22"/>
                <w:lang w:val="en-US"/>
              </w:rPr>
              <w:t xml:space="preserve"> D</w:t>
            </w:r>
            <w:r w:rsidR="00091530" w:rsidRPr="00091530">
              <w:rPr>
                <w:sz w:val="22"/>
                <w:lang w:val="en-US"/>
              </w:rPr>
              <w:t>ũng</w:t>
            </w:r>
          </w:p>
          <w:p w:rsidR="00680A9F" w:rsidRPr="00B273E0" w:rsidRDefault="00091530" w:rsidP="0043366B">
            <w:pPr>
              <w:rPr>
                <w:sz w:val="22"/>
                <w:lang w:val="en-US"/>
              </w:rPr>
            </w:pPr>
            <w:r>
              <w:rPr>
                <w:sz w:val="22"/>
                <w:lang w:val="en-US"/>
              </w:rPr>
              <w:t xml:space="preserve">- </w:t>
            </w:r>
            <w:r w:rsidR="00680A9F" w:rsidRPr="00B273E0">
              <w:rPr>
                <w:sz w:val="22"/>
                <w:lang w:val="en-US"/>
              </w:rPr>
              <w:t>Trầ</w:t>
            </w:r>
            <w:r>
              <w:rPr>
                <w:sz w:val="22"/>
                <w:lang w:val="en-US"/>
              </w:rPr>
              <w:t>n T</w:t>
            </w:r>
            <w:r w:rsidR="00680A9F" w:rsidRPr="00B273E0">
              <w:rPr>
                <w:sz w:val="22"/>
                <w:lang w:val="en-US"/>
              </w:rPr>
              <w:t>hị Thanh Xuân</w:t>
            </w:r>
          </w:p>
          <w:p w:rsidR="00680A9F" w:rsidRPr="00091530" w:rsidRDefault="00680A9F" w:rsidP="0043366B">
            <w:pPr>
              <w:rPr>
                <w:sz w:val="22"/>
                <w:lang w:val="en-US"/>
              </w:rPr>
            </w:pPr>
            <w:r w:rsidRPr="00B273E0">
              <w:rPr>
                <w:sz w:val="22"/>
                <w:lang w:val="en-US"/>
              </w:rPr>
              <w:t>- Đinh Thế Phú</w:t>
            </w:r>
          </w:p>
        </w:tc>
        <w:tc>
          <w:tcPr>
            <w:tcW w:w="2231" w:type="dxa"/>
            <w:shd w:val="clear" w:color="auto" w:fill="auto"/>
            <w:vAlign w:val="center"/>
          </w:tcPr>
          <w:p w:rsidR="00680A9F" w:rsidRPr="00B273E0" w:rsidRDefault="00680A9F" w:rsidP="0043366B">
            <w:pPr>
              <w:jc w:val="center"/>
              <w:rPr>
                <w:sz w:val="22"/>
                <w:lang w:val="en-US"/>
              </w:rPr>
            </w:pPr>
            <w:r w:rsidRPr="00B273E0">
              <w:rPr>
                <w:sz w:val="22"/>
                <w:lang w:val="en-US"/>
              </w:rPr>
              <w:t>Các đơn vị liên quan</w:t>
            </w:r>
          </w:p>
        </w:tc>
        <w:tc>
          <w:tcPr>
            <w:tcW w:w="2126" w:type="dxa"/>
            <w:shd w:val="clear" w:color="auto" w:fill="auto"/>
            <w:vAlign w:val="center"/>
          </w:tcPr>
          <w:p w:rsidR="00680A9F" w:rsidRPr="00B273E0" w:rsidRDefault="00680A9F" w:rsidP="00D3074F">
            <w:pPr>
              <w:ind w:left="-113" w:right="-113"/>
              <w:jc w:val="center"/>
              <w:rPr>
                <w:spacing w:val="-6"/>
                <w:sz w:val="22"/>
                <w:lang w:val="en-US"/>
              </w:rPr>
            </w:pPr>
            <w:r w:rsidRPr="00B273E0">
              <w:rPr>
                <w:spacing w:val="-6"/>
                <w:sz w:val="22"/>
                <w:lang w:val="en-US"/>
              </w:rPr>
              <w:t>01/</w:t>
            </w:r>
            <w:r w:rsidR="00D3074F">
              <w:rPr>
                <w:spacing w:val="-6"/>
                <w:sz w:val="22"/>
                <w:lang w:val="en-US"/>
              </w:rPr>
              <w:t>6 – 30/6</w:t>
            </w:r>
            <w:r w:rsidRPr="00B273E0">
              <w:rPr>
                <w:spacing w:val="-6"/>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sidRPr="00B273E0">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2E4596" w:rsidRDefault="00680A9F" w:rsidP="00091530">
            <w:pPr>
              <w:pStyle w:val="ListParagraph"/>
              <w:ind w:left="0"/>
              <w:rPr>
                <w:sz w:val="22"/>
              </w:rPr>
            </w:pPr>
            <w:r w:rsidRPr="002E4596">
              <w:rPr>
                <w:sz w:val="22"/>
              </w:rPr>
              <w:t>Rà soát, hạch toán lương, bảo hiểm, ốm đau, thai sản,</w:t>
            </w:r>
            <w:r>
              <w:rPr>
                <w:sz w:val="22"/>
              </w:rPr>
              <w:t xml:space="preserve"> các khoản</w:t>
            </w:r>
            <w:r w:rsidRPr="002E4596">
              <w:rPr>
                <w:sz w:val="22"/>
              </w:rPr>
              <w:t xml:space="preserve"> truy lĩnh, truy thu </w:t>
            </w:r>
            <w:r>
              <w:rPr>
                <w:sz w:val="22"/>
              </w:rPr>
              <w:t>t</w:t>
            </w:r>
            <w:r w:rsidRPr="002E4596">
              <w:rPr>
                <w:sz w:val="22"/>
              </w:rPr>
              <w:t xml:space="preserve">háng </w:t>
            </w:r>
            <w:r w:rsidR="00091530">
              <w:rPr>
                <w:sz w:val="22"/>
                <w:lang w:val="en-US"/>
              </w:rPr>
              <w:t>6</w:t>
            </w:r>
            <w:r>
              <w:rPr>
                <w:sz w:val="22"/>
              </w:rPr>
              <w:t>/2016</w:t>
            </w:r>
          </w:p>
        </w:tc>
        <w:tc>
          <w:tcPr>
            <w:tcW w:w="2624" w:type="dxa"/>
            <w:shd w:val="clear" w:color="auto" w:fill="auto"/>
            <w:vAlign w:val="center"/>
          </w:tcPr>
          <w:p w:rsidR="00680A9F" w:rsidRDefault="00680A9F" w:rsidP="0043366B">
            <w:pPr>
              <w:rPr>
                <w:b/>
                <w:sz w:val="22"/>
                <w:lang w:val="en-US"/>
              </w:rPr>
            </w:pPr>
            <w:r>
              <w:rPr>
                <w:b/>
                <w:sz w:val="22"/>
                <w:lang w:val="en-US"/>
              </w:rPr>
              <w:t xml:space="preserve">- </w:t>
            </w:r>
            <w:r w:rsidRPr="002E4596">
              <w:rPr>
                <w:b/>
                <w:sz w:val="22"/>
              </w:rPr>
              <w:t>Đậu Đăng Tuấn</w:t>
            </w:r>
          </w:p>
          <w:p w:rsidR="00680A9F" w:rsidRPr="002E4596" w:rsidRDefault="00680A9F" w:rsidP="0043366B">
            <w:pPr>
              <w:rPr>
                <w:sz w:val="22"/>
                <w:lang w:val="en-US"/>
              </w:rPr>
            </w:pPr>
            <w:r>
              <w:rPr>
                <w:sz w:val="22"/>
                <w:lang w:val="en-US"/>
              </w:rPr>
              <w:t>- Tr</w:t>
            </w:r>
            <w:r w:rsidRPr="006F0F21">
              <w:rPr>
                <w:sz w:val="22"/>
                <w:lang w:val="en-US"/>
              </w:rPr>
              <w:t>ịnh</w:t>
            </w:r>
            <w:r>
              <w:rPr>
                <w:sz w:val="22"/>
                <w:lang w:val="en-US"/>
              </w:rPr>
              <w:t xml:space="preserve"> Th</w:t>
            </w:r>
            <w:r w:rsidRPr="006F0F21">
              <w:rPr>
                <w:sz w:val="22"/>
                <w:lang w:val="en-US"/>
              </w:rPr>
              <w:t>ị</w:t>
            </w:r>
            <w:r>
              <w:rPr>
                <w:sz w:val="22"/>
                <w:lang w:val="en-US"/>
              </w:rPr>
              <w:t xml:space="preserve"> Dung</w:t>
            </w:r>
          </w:p>
        </w:tc>
        <w:tc>
          <w:tcPr>
            <w:tcW w:w="2231" w:type="dxa"/>
            <w:shd w:val="clear" w:color="auto" w:fill="auto"/>
            <w:vAlign w:val="center"/>
          </w:tcPr>
          <w:p w:rsidR="00680A9F" w:rsidRPr="002E4596" w:rsidRDefault="00680A9F" w:rsidP="0043366B">
            <w:pPr>
              <w:jc w:val="center"/>
              <w:rPr>
                <w:sz w:val="22"/>
                <w:lang w:val="en-US"/>
              </w:rPr>
            </w:pPr>
            <w:r w:rsidRPr="002E4596">
              <w:rPr>
                <w:sz w:val="22"/>
                <w:lang w:val="en-US"/>
              </w:rPr>
              <w:t>Phòng TCCB</w:t>
            </w:r>
          </w:p>
        </w:tc>
        <w:tc>
          <w:tcPr>
            <w:tcW w:w="2126" w:type="dxa"/>
            <w:shd w:val="clear" w:color="auto" w:fill="auto"/>
            <w:vAlign w:val="center"/>
          </w:tcPr>
          <w:p w:rsidR="00680A9F" w:rsidRPr="002E4596" w:rsidRDefault="00680A9F" w:rsidP="00D3074F">
            <w:pPr>
              <w:jc w:val="center"/>
              <w:rPr>
                <w:sz w:val="22"/>
                <w:lang w:val="en-US"/>
              </w:rPr>
            </w:pPr>
            <w:r w:rsidRPr="002E4596">
              <w:rPr>
                <w:sz w:val="22"/>
                <w:lang w:val="en-US"/>
              </w:rPr>
              <w:t>01/</w:t>
            </w:r>
            <w:r w:rsidR="00D3074F">
              <w:rPr>
                <w:sz w:val="22"/>
                <w:lang w:val="en-US"/>
              </w:rPr>
              <w:t>6</w:t>
            </w:r>
            <w:r w:rsidRPr="002E4596">
              <w:rPr>
                <w:sz w:val="22"/>
                <w:lang w:val="en-US"/>
              </w:rPr>
              <w:t>/2016</w:t>
            </w:r>
            <w:r>
              <w:rPr>
                <w:sz w:val="22"/>
                <w:lang w:val="en-US"/>
              </w:rPr>
              <w:t xml:space="preserve"> </w:t>
            </w:r>
            <w:r w:rsidR="00D3074F">
              <w:rPr>
                <w:sz w:val="22"/>
                <w:lang w:val="en-US"/>
              </w:rPr>
              <w:t>–</w:t>
            </w:r>
            <w:r>
              <w:rPr>
                <w:sz w:val="22"/>
                <w:lang w:val="en-US"/>
              </w:rPr>
              <w:t xml:space="preserve"> </w:t>
            </w:r>
            <w:r w:rsidR="00D3074F">
              <w:rPr>
                <w:sz w:val="22"/>
                <w:lang w:val="en-US"/>
              </w:rPr>
              <w:t>30/6</w:t>
            </w:r>
            <w:r w:rsidRPr="002E4596">
              <w:rPr>
                <w:sz w:val="22"/>
                <w:lang w:val="en-US"/>
              </w:rPr>
              <w:t>/2016</w:t>
            </w:r>
          </w:p>
        </w:tc>
        <w:tc>
          <w:tcPr>
            <w:tcW w:w="2791" w:type="dxa"/>
            <w:shd w:val="clear" w:color="auto" w:fill="auto"/>
            <w:vAlign w:val="center"/>
          </w:tcPr>
          <w:p w:rsidR="00680A9F" w:rsidRPr="002E4596" w:rsidRDefault="00680A9F" w:rsidP="0043366B">
            <w:pPr>
              <w:jc w:val="center"/>
              <w:rPr>
                <w:spacing w:val="-6"/>
                <w:sz w:val="22"/>
                <w:lang w:val="en-US"/>
              </w:rPr>
            </w:pPr>
            <w:r w:rsidRPr="002E4596">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2E4596" w:rsidRDefault="00680A9F" w:rsidP="0043366B">
            <w:pPr>
              <w:pStyle w:val="ListParagraph"/>
              <w:ind w:left="0"/>
              <w:rPr>
                <w:sz w:val="22"/>
              </w:rPr>
            </w:pPr>
            <w:r>
              <w:rPr>
                <w:sz w:val="22"/>
              </w:rPr>
              <w:t>Ki</w:t>
            </w:r>
            <w:r w:rsidRPr="00B10A04">
              <w:rPr>
                <w:sz w:val="22"/>
              </w:rPr>
              <w:t>ểm</w:t>
            </w:r>
            <w:r>
              <w:rPr>
                <w:sz w:val="22"/>
              </w:rPr>
              <w:t xml:space="preserve"> so</w:t>
            </w:r>
            <w:r w:rsidRPr="00B10A04">
              <w:rPr>
                <w:sz w:val="22"/>
              </w:rPr>
              <w:t>át</w:t>
            </w:r>
            <w:r>
              <w:rPr>
                <w:sz w:val="22"/>
              </w:rPr>
              <w:t xml:space="preserve"> c</w:t>
            </w:r>
            <w:r w:rsidRPr="00B10A04">
              <w:rPr>
                <w:sz w:val="22"/>
              </w:rPr>
              <w:t>ô</w:t>
            </w:r>
            <w:r>
              <w:rPr>
                <w:sz w:val="22"/>
              </w:rPr>
              <w:t>ng n</w:t>
            </w:r>
            <w:r w:rsidRPr="00B10A04">
              <w:rPr>
                <w:sz w:val="22"/>
              </w:rPr>
              <w:t>ợ</w:t>
            </w:r>
            <w:r>
              <w:rPr>
                <w:sz w:val="22"/>
              </w:rPr>
              <w:t xml:space="preserve"> v</w:t>
            </w:r>
            <w:r w:rsidRPr="00B10A04">
              <w:rPr>
                <w:sz w:val="22"/>
              </w:rPr>
              <w:t>à</w:t>
            </w:r>
            <w:r>
              <w:rPr>
                <w:sz w:val="22"/>
              </w:rPr>
              <w:t xml:space="preserve"> c</w:t>
            </w:r>
            <w:r w:rsidRPr="00B10A04">
              <w:rPr>
                <w:sz w:val="22"/>
              </w:rPr>
              <w:t>ấp</w:t>
            </w:r>
            <w:r>
              <w:rPr>
                <w:sz w:val="22"/>
              </w:rPr>
              <w:t xml:space="preserve"> ph</w:t>
            </w:r>
            <w:r w:rsidRPr="00B10A04">
              <w:rPr>
                <w:sz w:val="22"/>
              </w:rPr>
              <w:t>á</w:t>
            </w:r>
            <w:r>
              <w:rPr>
                <w:sz w:val="22"/>
              </w:rPr>
              <w:t>t ph</w:t>
            </w:r>
            <w:r w:rsidRPr="00B10A04">
              <w:rPr>
                <w:sz w:val="22"/>
              </w:rPr>
              <w:t>ô</w:t>
            </w:r>
            <w:r>
              <w:rPr>
                <w:sz w:val="22"/>
              </w:rPr>
              <w:t>i ch</w:t>
            </w:r>
            <w:r w:rsidRPr="00B10A04">
              <w:rPr>
                <w:sz w:val="22"/>
              </w:rPr>
              <w:t>ứng</w:t>
            </w:r>
            <w:r>
              <w:rPr>
                <w:sz w:val="22"/>
              </w:rPr>
              <w:t xml:space="preserve"> ch</w:t>
            </w:r>
            <w:r w:rsidRPr="00B10A04">
              <w:rPr>
                <w:sz w:val="22"/>
              </w:rPr>
              <w:t>ỉ</w:t>
            </w:r>
            <w:r>
              <w:rPr>
                <w:sz w:val="22"/>
              </w:rPr>
              <w:t xml:space="preserve"> c</w:t>
            </w:r>
            <w:r w:rsidRPr="00B10A04">
              <w:rPr>
                <w:sz w:val="22"/>
              </w:rPr>
              <w:t>ác</w:t>
            </w:r>
            <w:r>
              <w:rPr>
                <w:sz w:val="22"/>
              </w:rPr>
              <w:t xml:space="preserve"> lo</w:t>
            </w:r>
            <w:r w:rsidRPr="00B10A04">
              <w:rPr>
                <w:sz w:val="22"/>
              </w:rPr>
              <w:t>ại</w:t>
            </w:r>
            <w:r>
              <w:rPr>
                <w:sz w:val="22"/>
              </w:rPr>
              <w:t xml:space="preserve"> h</w:t>
            </w:r>
            <w:r w:rsidRPr="00B10A04">
              <w:rPr>
                <w:sz w:val="22"/>
              </w:rPr>
              <w:t>ình</w:t>
            </w:r>
            <w:r>
              <w:rPr>
                <w:sz w:val="22"/>
              </w:rPr>
              <w:t xml:space="preserve"> </w:t>
            </w:r>
            <w:r w:rsidRPr="00B10A04">
              <w:rPr>
                <w:sz w:val="22"/>
              </w:rPr>
              <w:t>đào</w:t>
            </w:r>
            <w:r>
              <w:rPr>
                <w:sz w:val="22"/>
              </w:rPr>
              <w:t xml:space="preserve"> t</w:t>
            </w:r>
            <w:r w:rsidRPr="00B10A04">
              <w:rPr>
                <w:sz w:val="22"/>
              </w:rPr>
              <w:t>ạo</w:t>
            </w:r>
            <w:r>
              <w:rPr>
                <w:sz w:val="22"/>
              </w:rPr>
              <w:t xml:space="preserve">; </w:t>
            </w:r>
          </w:p>
        </w:tc>
        <w:tc>
          <w:tcPr>
            <w:tcW w:w="2624" w:type="dxa"/>
            <w:shd w:val="clear" w:color="auto" w:fill="auto"/>
            <w:vAlign w:val="center"/>
          </w:tcPr>
          <w:p w:rsidR="00680A9F" w:rsidRDefault="00680A9F" w:rsidP="0043366B">
            <w:pPr>
              <w:rPr>
                <w:b/>
                <w:sz w:val="22"/>
                <w:lang w:val="en-US"/>
              </w:rPr>
            </w:pPr>
            <w:r>
              <w:rPr>
                <w:b/>
                <w:sz w:val="22"/>
                <w:lang w:val="en-US"/>
              </w:rPr>
              <w:t xml:space="preserve">- </w:t>
            </w:r>
            <w:r w:rsidRPr="002E4596">
              <w:rPr>
                <w:b/>
                <w:sz w:val="22"/>
              </w:rPr>
              <w:t>Đậu Đăng Tuấn</w:t>
            </w:r>
          </w:p>
          <w:p w:rsidR="00680A9F" w:rsidRPr="002E4596" w:rsidRDefault="00680A9F" w:rsidP="0043366B">
            <w:pPr>
              <w:rPr>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tc>
        <w:tc>
          <w:tcPr>
            <w:tcW w:w="2231" w:type="dxa"/>
            <w:shd w:val="clear" w:color="auto" w:fill="auto"/>
            <w:vAlign w:val="center"/>
          </w:tcPr>
          <w:p w:rsidR="00680A9F" w:rsidRPr="002E4596" w:rsidRDefault="00680A9F" w:rsidP="0043366B">
            <w:pPr>
              <w:jc w:val="center"/>
              <w:rPr>
                <w:sz w:val="22"/>
                <w:lang w:val="en-US"/>
              </w:rPr>
            </w:pPr>
            <w:r w:rsidRPr="00B10A04">
              <w:rPr>
                <w:sz w:val="22"/>
                <w:lang w:val="en-US"/>
              </w:rPr>
              <w:t>Đ</w:t>
            </w:r>
            <w:r>
              <w:rPr>
                <w:sz w:val="22"/>
                <w:lang w:val="en-US"/>
              </w:rPr>
              <w:t xml:space="preserve">T, </w:t>
            </w:r>
            <w:r w:rsidRPr="00B10A04">
              <w:rPr>
                <w:sz w:val="22"/>
                <w:lang w:val="en-US"/>
              </w:rPr>
              <w:t>Đ</w:t>
            </w:r>
            <w:r>
              <w:rPr>
                <w:sz w:val="22"/>
                <w:lang w:val="en-US"/>
              </w:rPr>
              <w:t>TS</w:t>
            </w:r>
            <w:r w:rsidRPr="00B10A04">
              <w:rPr>
                <w:sz w:val="22"/>
                <w:lang w:val="en-US"/>
              </w:rPr>
              <w:t>Đ</w:t>
            </w:r>
            <w:r>
              <w:rPr>
                <w:sz w:val="22"/>
                <w:lang w:val="en-US"/>
              </w:rPr>
              <w:t xml:space="preserve">H, TT GDTX, TT </w:t>
            </w:r>
            <w:r w:rsidRPr="00B10A04">
              <w:rPr>
                <w:sz w:val="22"/>
                <w:lang w:val="en-US"/>
              </w:rPr>
              <w:t>Đ</w:t>
            </w:r>
            <w:r>
              <w:rPr>
                <w:sz w:val="22"/>
                <w:lang w:val="en-US"/>
              </w:rPr>
              <w:t>TLT</w:t>
            </w:r>
          </w:p>
        </w:tc>
        <w:tc>
          <w:tcPr>
            <w:tcW w:w="2126" w:type="dxa"/>
            <w:shd w:val="clear" w:color="auto" w:fill="auto"/>
            <w:vAlign w:val="center"/>
          </w:tcPr>
          <w:p w:rsidR="00680A9F" w:rsidRPr="002E4596" w:rsidRDefault="00680A9F" w:rsidP="0043366B">
            <w:pPr>
              <w:jc w:val="center"/>
              <w:rPr>
                <w:sz w:val="22"/>
                <w:lang w:val="en-US"/>
              </w:rPr>
            </w:pPr>
            <w:r w:rsidRPr="002E4596">
              <w:rPr>
                <w:sz w:val="22"/>
                <w:lang w:val="en-US"/>
              </w:rPr>
              <w:t>01/</w:t>
            </w:r>
            <w:r w:rsidR="00D3074F">
              <w:rPr>
                <w:sz w:val="22"/>
                <w:lang w:val="en-US"/>
              </w:rPr>
              <w:t>6</w:t>
            </w:r>
            <w:r w:rsidRPr="002E4596">
              <w:rPr>
                <w:sz w:val="22"/>
                <w:lang w:val="en-US"/>
              </w:rPr>
              <w:t>/2016</w:t>
            </w:r>
            <w:r>
              <w:rPr>
                <w:sz w:val="22"/>
                <w:lang w:val="en-US"/>
              </w:rPr>
              <w:t xml:space="preserve"> - 30/</w:t>
            </w:r>
            <w:r w:rsidR="00D3074F">
              <w:rPr>
                <w:sz w:val="22"/>
                <w:lang w:val="en-US"/>
              </w:rPr>
              <w:t>6</w:t>
            </w:r>
            <w:r w:rsidRPr="002E4596">
              <w:rPr>
                <w:sz w:val="22"/>
                <w:lang w:val="en-US"/>
              </w:rPr>
              <w:t>/2016</w:t>
            </w:r>
          </w:p>
        </w:tc>
        <w:tc>
          <w:tcPr>
            <w:tcW w:w="2791" w:type="dxa"/>
            <w:shd w:val="clear" w:color="auto" w:fill="auto"/>
            <w:vAlign w:val="center"/>
          </w:tcPr>
          <w:p w:rsidR="00680A9F" w:rsidRPr="002E4596" w:rsidRDefault="00680A9F" w:rsidP="0043366B">
            <w:pPr>
              <w:jc w:val="center"/>
              <w:rPr>
                <w:sz w:val="22"/>
                <w:lang w:val="en-US"/>
              </w:rPr>
            </w:pPr>
            <w:r w:rsidRPr="002E4596">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Default="00680A9F" w:rsidP="0043366B">
            <w:pPr>
              <w:pStyle w:val="ListParagraph"/>
              <w:ind w:left="0"/>
              <w:rPr>
                <w:sz w:val="22"/>
              </w:rPr>
            </w:pPr>
            <w:r>
              <w:rPr>
                <w:sz w:val="22"/>
              </w:rPr>
              <w:t>Thanh l</w:t>
            </w:r>
            <w:r w:rsidRPr="00B10A04">
              <w:rPr>
                <w:sz w:val="22"/>
              </w:rPr>
              <w:t>ý</w:t>
            </w:r>
            <w:r>
              <w:rPr>
                <w:sz w:val="22"/>
              </w:rPr>
              <w:t xml:space="preserve"> h</w:t>
            </w:r>
            <w:r w:rsidRPr="00B10A04">
              <w:rPr>
                <w:sz w:val="22"/>
              </w:rPr>
              <w:t>ợp</w:t>
            </w:r>
            <w:r>
              <w:rPr>
                <w:sz w:val="22"/>
              </w:rPr>
              <w:t xml:space="preserve"> </w:t>
            </w:r>
            <w:r w:rsidRPr="00B10A04">
              <w:rPr>
                <w:sz w:val="22"/>
              </w:rPr>
              <w:t>đồng</w:t>
            </w:r>
            <w:r>
              <w:rPr>
                <w:sz w:val="22"/>
              </w:rPr>
              <w:t xml:space="preserve"> v</w:t>
            </w:r>
            <w:r w:rsidRPr="00B10A04">
              <w:rPr>
                <w:sz w:val="22"/>
              </w:rPr>
              <w:t>à</w:t>
            </w:r>
            <w:r>
              <w:rPr>
                <w:sz w:val="22"/>
              </w:rPr>
              <w:t xml:space="preserve"> thanh t</w:t>
            </w:r>
            <w:r w:rsidRPr="00B10A04">
              <w:rPr>
                <w:sz w:val="22"/>
              </w:rPr>
              <w:t>oán</w:t>
            </w:r>
            <w:r>
              <w:rPr>
                <w:sz w:val="22"/>
              </w:rPr>
              <w:t xml:space="preserve"> c</w:t>
            </w:r>
            <w:r w:rsidRPr="00B10A04">
              <w:rPr>
                <w:sz w:val="22"/>
              </w:rPr>
              <w:t>ác</w:t>
            </w:r>
            <w:r>
              <w:rPr>
                <w:sz w:val="22"/>
              </w:rPr>
              <w:t xml:space="preserve"> kho</w:t>
            </w:r>
            <w:r w:rsidRPr="00B10A04">
              <w:rPr>
                <w:sz w:val="22"/>
              </w:rPr>
              <w:t>ản</w:t>
            </w:r>
            <w:r>
              <w:rPr>
                <w:sz w:val="22"/>
              </w:rPr>
              <w:t xml:space="preserve"> chi c</w:t>
            </w:r>
            <w:r w:rsidRPr="00B10A04">
              <w:rPr>
                <w:sz w:val="22"/>
              </w:rPr>
              <w:t>ác</w:t>
            </w:r>
            <w:r>
              <w:rPr>
                <w:sz w:val="22"/>
              </w:rPr>
              <w:t xml:space="preserve"> h</w:t>
            </w:r>
            <w:r w:rsidRPr="00B10A04">
              <w:rPr>
                <w:sz w:val="22"/>
              </w:rPr>
              <w:t>ợp</w:t>
            </w:r>
            <w:r>
              <w:rPr>
                <w:sz w:val="22"/>
              </w:rPr>
              <w:t xml:space="preserve"> đ</w:t>
            </w:r>
            <w:r w:rsidRPr="00B10A04">
              <w:rPr>
                <w:sz w:val="22"/>
              </w:rPr>
              <w:t>ồng</w:t>
            </w:r>
            <w:r>
              <w:rPr>
                <w:sz w:val="22"/>
              </w:rPr>
              <w:t xml:space="preserve"> </w:t>
            </w:r>
            <w:r w:rsidRPr="00B10A04">
              <w:rPr>
                <w:sz w:val="22"/>
              </w:rPr>
              <w:t>đào</w:t>
            </w:r>
            <w:r>
              <w:rPr>
                <w:sz w:val="22"/>
              </w:rPr>
              <w:t xml:space="preserve"> t</w:t>
            </w:r>
            <w:r w:rsidRPr="00B10A04">
              <w:rPr>
                <w:sz w:val="22"/>
              </w:rPr>
              <w:t>ạo</w:t>
            </w:r>
            <w:r>
              <w:rPr>
                <w:sz w:val="22"/>
              </w:rPr>
              <w:t xml:space="preserve"> ng</w:t>
            </w:r>
            <w:r w:rsidRPr="00B10A04">
              <w:rPr>
                <w:sz w:val="22"/>
              </w:rPr>
              <w:t>ắn</w:t>
            </w:r>
            <w:r>
              <w:rPr>
                <w:sz w:val="22"/>
              </w:rPr>
              <w:t xml:space="preserve"> h</w:t>
            </w:r>
            <w:r w:rsidRPr="00B10A04">
              <w:rPr>
                <w:sz w:val="22"/>
              </w:rPr>
              <w:t>ạn</w:t>
            </w:r>
            <w:r>
              <w:rPr>
                <w:sz w:val="22"/>
              </w:rPr>
              <w:t xml:space="preserve"> cấp chứng chỉ;</w:t>
            </w:r>
          </w:p>
        </w:tc>
        <w:tc>
          <w:tcPr>
            <w:tcW w:w="2624" w:type="dxa"/>
            <w:shd w:val="clear" w:color="auto" w:fill="auto"/>
            <w:vAlign w:val="center"/>
          </w:tcPr>
          <w:p w:rsidR="00680A9F" w:rsidRDefault="00680A9F" w:rsidP="0043366B">
            <w:pPr>
              <w:rPr>
                <w:b/>
                <w:sz w:val="22"/>
                <w:lang w:val="en-US"/>
              </w:rPr>
            </w:pPr>
            <w:r>
              <w:rPr>
                <w:b/>
                <w:sz w:val="22"/>
                <w:lang w:val="en-US"/>
              </w:rPr>
              <w:t xml:space="preserve">- </w:t>
            </w:r>
            <w:r w:rsidRPr="002E4596">
              <w:rPr>
                <w:b/>
                <w:sz w:val="22"/>
              </w:rPr>
              <w:t>Đậu Đăng Tuấn</w:t>
            </w:r>
          </w:p>
          <w:p w:rsidR="00680A9F" w:rsidRPr="002E4596" w:rsidRDefault="00680A9F" w:rsidP="0043366B">
            <w:pPr>
              <w:rPr>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tc>
        <w:tc>
          <w:tcPr>
            <w:tcW w:w="2231" w:type="dxa"/>
            <w:shd w:val="clear" w:color="auto" w:fill="auto"/>
            <w:vAlign w:val="center"/>
          </w:tcPr>
          <w:p w:rsidR="00680A9F" w:rsidRPr="002E4596" w:rsidRDefault="00680A9F" w:rsidP="0043366B">
            <w:pPr>
              <w:jc w:val="center"/>
              <w:rPr>
                <w:sz w:val="22"/>
                <w:lang w:val="en-US"/>
              </w:rPr>
            </w:pPr>
            <w:r>
              <w:rPr>
                <w:sz w:val="22"/>
                <w:lang w:val="en-US"/>
              </w:rPr>
              <w:t xml:space="preserve">TT </w:t>
            </w:r>
            <w:r w:rsidRPr="00B10A04">
              <w:rPr>
                <w:sz w:val="22"/>
                <w:lang w:val="en-US"/>
              </w:rPr>
              <w:t>Đ</w:t>
            </w:r>
            <w:r>
              <w:rPr>
                <w:sz w:val="22"/>
                <w:lang w:val="en-US"/>
              </w:rPr>
              <w:t>TLT</w:t>
            </w:r>
          </w:p>
        </w:tc>
        <w:tc>
          <w:tcPr>
            <w:tcW w:w="2126" w:type="dxa"/>
            <w:shd w:val="clear" w:color="auto" w:fill="auto"/>
            <w:vAlign w:val="center"/>
          </w:tcPr>
          <w:p w:rsidR="00680A9F" w:rsidRPr="002E4596" w:rsidRDefault="00680A9F" w:rsidP="0043366B">
            <w:pPr>
              <w:jc w:val="center"/>
              <w:rPr>
                <w:sz w:val="22"/>
                <w:lang w:val="en-US"/>
              </w:rPr>
            </w:pPr>
            <w:r w:rsidRPr="002E4596">
              <w:rPr>
                <w:sz w:val="22"/>
                <w:lang w:val="en-US"/>
              </w:rPr>
              <w:t>01/</w:t>
            </w:r>
            <w:r w:rsidR="00D3074F">
              <w:rPr>
                <w:sz w:val="22"/>
                <w:lang w:val="en-US"/>
              </w:rPr>
              <w:t>6</w:t>
            </w:r>
            <w:r>
              <w:rPr>
                <w:sz w:val="22"/>
                <w:lang w:val="en-US"/>
              </w:rPr>
              <w:t>/</w:t>
            </w:r>
            <w:r w:rsidRPr="002E4596">
              <w:rPr>
                <w:sz w:val="22"/>
                <w:lang w:val="en-US"/>
              </w:rPr>
              <w:t>2016</w:t>
            </w:r>
            <w:r>
              <w:rPr>
                <w:sz w:val="22"/>
                <w:lang w:val="en-US"/>
              </w:rPr>
              <w:t xml:space="preserve"> </w:t>
            </w:r>
            <w:r w:rsidR="00D3074F">
              <w:rPr>
                <w:sz w:val="22"/>
                <w:lang w:val="en-US"/>
              </w:rPr>
              <w:t>–</w:t>
            </w:r>
            <w:r>
              <w:rPr>
                <w:sz w:val="22"/>
                <w:lang w:val="en-US"/>
              </w:rPr>
              <w:t xml:space="preserve"> 3</w:t>
            </w:r>
            <w:r w:rsidR="00D3074F">
              <w:rPr>
                <w:sz w:val="22"/>
                <w:lang w:val="en-US"/>
              </w:rPr>
              <w:t>0/6</w:t>
            </w:r>
            <w:r w:rsidRPr="002E4596">
              <w:rPr>
                <w:sz w:val="22"/>
                <w:lang w:val="en-US"/>
              </w:rPr>
              <w:t>/2016</w:t>
            </w:r>
          </w:p>
        </w:tc>
        <w:tc>
          <w:tcPr>
            <w:tcW w:w="2791" w:type="dxa"/>
            <w:shd w:val="clear" w:color="auto" w:fill="auto"/>
            <w:vAlign w:val="center"/>
          </w:tcPr>
          <w:p w:rsidR="00680A9F" w:rsidRPr="002E4596" w:rsidRDefault="00680A9F" w:rsidP="0043366B">
            <w:pPr>
              <w:jc w:val="center"/>
              <w:rPr>
                <w:sz w:val="22"/>
                <w:lang w:val="en-US"/>
              </w:rPr>
            </w:pPr>
            <w:r w:rsidRPr="002E4596">
              <w:rPr>
                <w:sz w:val="22"/>
                <w:lang w:val="en-US"/>
              </w:rPr>
              <w:t>Hoàn thành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814554" w:rsidRDefault="00680A9F" w:rsidP="0043366B">
            <w:pPr>
              <w:rPr>
                <w:spacing w:val="-4"/>
                <w:sz w:val="22"/>
                <w:lang w:val="en-US"/>
              </w:rPr>
            </w:pPr>
            <w:r w:rsidRPr="00814554">
              <w:rPr>
                <w:spacing w:val="-4"/>
                <w:sz w:val="22"/>
                <w:lang w:val="en-US"/>
              </w:rPr>
              <w:t>Thanh toán các khoản chi thường xuyên, chi phúc lợi và các khoản chi cá nhân cho CBCNV toàn trường; các khoản học bổng, miễn giảm HP, TCXH</w:t>
            </w:r>
          </w:p>
        </w:tc>
        <w:tc>
          <w:tcPr>
            <w:tcW w:w="2624" w:type="dxa"/>
            <w:shd w:val="clear" w:color="auto" w:fill="auto"/>
            <w:vAlign w:val="center"/>
          </w:tcPr>
          <w:p w:rsidR="00680A9F" w:rsidRDefault="00680A9F" w:rsidP="0043366B">
            <w:pPr>
              <w:rPr>
                <w:b/>
                <w:sz w:val="22"/>
                <w:lang w:val="en-US"/>
              </w:rPr>
            </w:pPr>
            <w:r>
              <w:rPr>
                <w:b/>
                <w:sz w:val="22"/>
                <w:lang w:val="en-US"/>
              </w:rPr>
              <w:t xml:space="preserve">- </w:t>
            </w:r>
            <w:r w:rsidRPr="002E4596">
              <w:rPr>
                <w:b/>
                <w:sz w:val="22"/>
              </w:rPr>
              <w:t>Đậu Đăng Tuấn</w:t>
            </w:r>
          </w:p>
          <w:p w:rsidR="00680A9F" w:rsidRDefault="00680A9F" w:rsidP="0043366B">
            <w:pPr>
              <w:rPr>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p w:rsidR="00680A9F" w:rsidRDefault="00680A9F" w:rsidP="0043366B">
            <w:pPr>
              <w:rPr>
                <w:sz w:val="22"/>
                <w:lang w:val="en-US"/>
              </w:rPr>
            </w:pPr>
            <w:r>
              <w:rPr>
                <w:sz w:val="22"/>
                <w:lang w:val="en-US"/>
              </w:rPr>
              <w:t>- Tr</w:t>
            </w:r>
            <w:r w:rsidRPr="006F0F21">
              <w:rPr>
                <w:sz w:val="22"/>
                <w:lang w:val="en-US"/>
              </w:rPr>
              <w:t>ịnh</w:t>
            </w:r>
            <w:r>
              <w:rPr>
                <w:sz w:val="22"/>
                <w:lang w:val="en-US"/>
              </w:rPr>
              <w:t xml:space="preserve"> Th</w:t>
            </w:r>
            <w:r w:rsidRPr="006F0F21">
              <w:rPr>
                <w:sz w:val="22"/>
                <w:lang w:val="en-US"/>
              </w:rPr>
              <w:t>ị</w:t>
            </w:r>
            <w:r>
              <w:rPr>
                <w:sz w:val="22"/>
                <w:lang w:val="en-US"/>
              </w:rPr>
              <w:t xml:space="preserve"> Dung</w:t>
            </w:r>
          </w:p>
          <w:p w:rsidR="00680A9F" w:rsidRDefault="00680A9F" w:rsidP="0043366B">
            <w:pPr>
              <w:rPr>
                <w:sz w:val="22"/>
                <w:lang w:val="en-US"/>
              </w:rPr>
            </w:pPr>
            <w:r>
              <w:rPr>
                <w:sz w:val="22"/>
                <w:lang w:val="en-US"/>
              </w:rPr>
              <w:t>- Tr</w:t>
            </w:r>
            <w:r w:rsidRPr="004E62D0">
              <w:rPr>
                <w:sz w:val="22"/>
                <w:lang w:val="en-US"/>
              </w:rPr>
              <w:t>ần</w:t>
            </w:r>
            <w:r>
              <w:rPr>
                <w:sz w:val="22"/>
                <w:lang w:val="en-US"/>
              </w:rPr>
              <w:t xml:space="preserve"> </w:t>
            </w:r>
            <w:r w:rsidRPr="004E62D0">
              <w:rPr>
                <w:sz w:val="22"/>
                <w:lang w:val="en-US"/>
              </w:rPr>
              <w:t>Đình</w:t>
            </w:r>
            <w:r>
              <w:rPr>
                <w:sz w:val="22"/>
                <w:lang w:val="en-US"/>
              </w:rPr>
              <w:t xml:space="preserve"> Di</w:t>
            </w:r>
            <w:r w:rsidRPr="004E62D0">
              <w:rPr>
                <w:sz w:val="22"/>
                <w:lang w:val="en-US"/>
              </w:rPr>
              <w:t>ệu</w:t>
            </w:r>
          </w:p>
          <w:p w:rsidR="00680A9F" w:rsidRPr="002E4596" w:rsidRDefault="00680A9F" w:rsidP="0043366B">
            <w:pPr>
              <w:rPr>
                <w:sz w:val="22"/>
                <w:lang w:val="en-US"/>
              </w:rPr>
            </w:pPr>
            <w:r>
              <w:rPr>
                <w:sz w:val="22"/>
                <w:lang w:val="en-US"/>
              </w:rPr>
              <w:t>- Nguy</w:t>
            </w:r>
            <w:r w:rsidRPr="00165F98">
              <w:rPr>
                <w:sz w:val="22"/>
                <w:lang w:val="en-US"/>
              </w:rPr>
              <w:t>ễn</w:t>
            </w:r>
            <w:r>
              <w:rPr>
                <w:sz w:val="22"/>
                <w:lang w:val="en-US"/>
              </w:rPr>
              <w:t xml:space="preserve"> Th</w:t>
            </w:r>
            <w:r w:rsidRPr="00165F98">
              <w:rPr>
                <w:sz w:val="22"/>
                <w:lang w:val="en-US"/>
              </w:rPr>
              <w:t>ị</w:t>
            </w:r>
            <w:r>
              <w:rPr>
                <w:sz w:val="22"/>
                <w:lang w:val="en-US"/>
              </w:rPr>
              <w:t xml:space="preserve"> H</w:t>
            </w:r>
            <w:r w:rsidRPr="00165F98">
              <w:rPr>
                <w:sz w:val="22"/>
                <w:lang w:val="en-US"/>
              </w:rPr>
              <w:t>ạnh</w:t>
            </w:r>
          </w:p>
        </w:tc>
        <w:tc>
          <w:tcPr>
            <w:tcW w:w="2231" w:type="dxa"/>
            <w:shd w:val="clear" w:color="auto" w:fill="auto"/>
            <w:vAlign w:val="center"/>
          </w:tcPr>
          <w:p w:rsidR="00680A9F" w:rsidRPr="002E4596" w:rsidRDefault="00680A9F" w:rsidP="0043366B">
            <w:pPr>
              <w:jc w:val="center"/>
              <w:rPr>
                <w:sz w:val="22"/>
                <w:lang w:val="en-US"/>
              </w:rPr>
            </w:pPr>
            <w:r>
              <w:rPr>
                <w:sz w:val="22"/>
                <w:lang w:val="en-US"/>
              </w:rPr>
              <w:t>CBCNV, HSSV to</w:t>
            </w:r>
            <w:r w:rsidRPr="00165F98">
              <w:rPr>
                <w:sz w:val="22"/>
                <w:lang w:val="en-US"/>
              </w:rPr>
              <w:t>àn</w:t>
            </w:r>
            <w:r>
              <w:rPr>
                <w:sz w:val="22"/>
                <w:lang w:val="en-US"/>
              </w:rPr>
              <w:t xml:space="preserve"> trư</w:t>
            </w:r>
            <w:r w:rsidRPr="00165F98">
              <w:rPr>
                <w:sz w:val="22"/>
                <w:lang w:val="en-US"/>
              </w:rPr>
              <w:t>ờng</w:t>
            </w:r>
          </w:p>
        </w:tc>
        <w:tc>
          <w:tcPr>
            <w:tcW w:w="2126" w:type="dxa"/>
            <w:shd w:val="clear" w:color="auto" w:fill="auto"/>
            <w:vAlign w:val="center"/>
          </w:tcPr>
          <w:p w:rsidR="00680A9F" w:rsidRPr="002E4596" w:rsidRDefault="00680A9F" w:rsidP="00D3074F">
            <w:pPr>
              <w:ind w:left="-113" w:right="-113"/>
              <w:jc w:val="center"/>
              <w:rPr>
                <w:spacing w:val="-6"/>
                <w:sz w:val="22"/>
                <w:lang w:val="en-US"/>
              </w:rPr>
            </w:pPr>
            <w:r>
              <w:rPr>
                <w:spacing w:val="-6"/>
                <w:sz w:val="22"/>
                <w:lang w:val="en-US"/>
              </w:rPr>
              <w:t>01/</w:t>
            </w:r>
            <w:r w:rsidR="00D3074F">
              <w:rPr>
                <w:spacing w:val="-6"/>
                <w:sz w:val="22"/>
                <w:lang w:val="en-US"/>
              </w:rPr>
              <w:t>6-30/6</w:t>
            </w:r>
            <w:r w:rsidRPr="002E4596">
              <w:rPr>
                <w:spacing w:val="-6"/>
                <w:sz w:val="22"/>
                <w:lang w:val="en-US"/>
              </w:rPr>
              <w:t>/2016</w:t>
            </w:r>
          </w:p>
        </w:tc>
        <w:tc>
          <w:tcPr>
            <w:tcW w:w="2791" w:type="dxa"/>
            <w:shd w:val="clear" w:color="auto" w:fill="auto"/>
            <w:vAlign w:val="center"/>
          </w:tcPr>
          <w:p w:rsidR="00680A9F" w:rsidRPr="002E4596" w:rsidRDefault="00680A9F" w:rsidP="0043366B">
            <w:pPr>
              <w:jc w:val="center"/>
              <w:rPr>
                <w:sz w:val="22"/>
                <w:lang w:val="en-US"/>
              </w:rPr>
            </w:pPr>
            <w:r w:rsidRPr="002E4596">
              <w:rPr>
                <w:sz w:val="22"/>
                <w:lang w:val="en-US"/>
              </w:rPr>
              <w:t>Hoàn thành</w:t>
            </w:r>
          </w:p>
        </w:tc>
      </w:tr>
      <w:tr w:rsidR="00680A9F" w:rsidRPr="000C726F" w:rsidTr="0043366B">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680A9F" w:rsidP="0043366B">
            <w:pPr>
              <w:rPr>
                <w:spacing w:val="-6"/>
                <w:sz w:val="22"/>
                <w:lang w:val="en-US"/>
              </w:rPr>
            </w:pPr>
            <w:r>
              <w:rPr>
                <w:spacing w:val="-6"/>
                <w:sz w:val="22"/>
                <w:lang w:val="en-US"/>
              </w:rPr>
              <w:t>L</w:t>
            </w:r>
            <w:r w:rsidRPr="006B7B4B">
              <w:rPr>
                <w:spacing w:val="-6"/>
                <w:sz w:val="22"/>
                <w:lang w:val="en-US"/>
              </w:rPr>
              <w:t>ập</w:t>
            </w:r>
            <w:r>
              <w:rPr>
                <w:spacing w:val="-6"/>
                <w:sz w:val="22"/>
                <w:lang w:val="en-US"/>
              </w:rPr>
              <w:t xml:space="preserve"> B</w:t>
            </w:r>
            <w:r w:rsidRPr="006B7B4B">
              <w:rPr>
                <w:spacing w:val="-6"/>
                <w:sz w:val="22"/>
                <w:lang w:val="en-US"/>
              </w:rPr>
              <w:t>á</w:t>
            </w:r>
            <w:r>
              <w:rPr>
                <w:spacing w:val="-6"/>
                <w:sz w:val="22"/>
                <w:lang w:val="en-US"/>
              </w:rPr>
              <w:t>o c</w:t>
            </w:r>
            <w:r w:rsidRPr="006B7B4B">
              <w:rPr>
                <w:spacing w:val="-6"/>
                <w:sz w:val="22"/>
                <w:lang w:val="en-US"/>
              </w:rPr>
              <w:t>á</w:t>
            </w:r>
            <w:r>
              <w:rPr>
                <w:spacing w:val="-6"/>
                <w:sz w:val="22"/>
                <w:lang w:val="en-US"/>
              </w:rPr>
              <w:t>o quy</w:t>
            </w:r>
            <w:r w:rsidRPr="006B7B4B">
              <w:rPr>
                <w:spacing w:val="-6"/>
                <w:sz w:val="22"/>
                <w:lang w:val="en-US"/>
              </w:rPr>
              <w:t>ết</w:t>
            </w:r>
            <w:r>
              <w:rPr>
                <w:spacing w:val="-6"/>
                <w:sz w:val="22"/>
                <w:lang w:val="en-US"/>
              </w:rPr>
              <w:t xml:space="preserve"> t</w:t>
            </w:r>
            <w:r w:rsidRPr="006B7B4B">
              <w:rPr>
                <w:spacing w:val="-6"/>
                <w:sz w:val="22"/>
                <w:lang w:val="en-US"/>
              </w:rPr>
              <w:t>oán</w:t>
            </w:r>
            <w:r>
              <w:rPr>
                <w:spacing w:val="-6"/>
                <w:sz w:val="22"/>
                <w:lang w:val="en-US"/>
              </w:rPr>
              <w:t xml:space="preserve"> d</w:t>
            </w:r>
            <w:r w:rsidRPr="006B7B4B">
              <w:rPr>
                <w:spacing w:val="-6"/>
                <w:sz w:val="22"/>
                <w:lang w:val="en-US"/>
              </w:rPr>
              <w:t>ự</w:t>
            </w:r>
            <w:r>
              <w:rPr>
                <w:spacing w:val="-6"/>
                <w:sz w:val="22"/>
                <w:lang w:val="en-US"/>
              </w:rPr>
              <w:t xml:space="preserve"> </w:t>
            </w:r>
            <w:r w:rsidRPr="006B7B4B">
              <w:rPr>
                <w:spacing w:val="-6"/>
                <w:sz w:val="22"/>
                <w:lang w:val="en-US"/>
              </w:rPr>
              <w:t>á</w:t>
            </w:r>
            <w:r>
              <w:rPr>
                <w:spacing w:val="-6"/>
                <w:sz w:val="22"/>
                <w:lang w:val="en-US"/>
              </w:rPr>
              <w:t>n ho</w:t>
            </w:r>
            <w:r w:rsidRPr="006B7B4B">
              <w:rPr>
                <w:spacing w:val="-6"/>
                <w:sz w:val="22"/>
                <w:lang w:val="en-US"/>
              </w:rPr>
              <w:t>àn</w:t>
            </w:r>
            <w:r>
              <w:rPr>
                <w:spacing w:val="-6"/>
                <w:sz w:val="22"/>
                <w:lang w:val="en-US"/>
              </w:rPr>
              <w:t xml:space="preserve"> th</w:t>
            </w:r>
            <w:r w:rsidRPr="006B7B4B">
              <w:rPr>
                <w:spacing w:val="-6"/>
                <w:sz w:val="22"/>
                <w:lang w:val="en-US"/>
              </w:rPr>
              <w:t>ành</w:t>
            </w:r>
            <w:r>
              <w:rPr>
                <w:spacing w:val="-6"/>
                <w:sz w:val="22"/>
                <w:lang w:val="en-US"/>
              </w:rPr>
              <w:t xml:space="preserve"> theo Th</w:t>
            </w:r>
            <w:r w:rsidRPr="006B7B4B">
              <w:rPr>
                <w:spacing w:val="-6"/>
                <w:sz w:val="22"/>
                <w:lang w:val="en-US"/>
              </w:rPr>
              <w:t>ô</w:t>
            </w:r>
            <w:r>
              <w:rPr>
                <w:spacing w:val="-6"/>
                <w:sz w:val="22"/>
                <w:lang w:val="en-US"/>
              </w:rPr>
              <w:t>ng t</w:t>
            </w:r>
            <w:r w:rsidRPr="006B7B4B">
              <w:rPr>
                <w:spacing w:val="-6"/>
                <w:sz w:val="22"/>
                <w:lang w:val="en-US"/>
              </w:rPr>
              <w:t>ư</w:t>
            </w:r>
            <w:r>
              <w:rPr>
                <w:spacing w:val="-6"/>
                <w:sz w:val="22"/>
                <w:lang w:val="en-US"/>
              </w:rPr>
              <w:t xml:space="preserve"> 09/2016/TT-BTC, ti</w:t>
            </w:r>
            <w:r w:rsidRPr="006B7B4B">
              <w:rPr>
                <w:spacing w:val="-6"/>
                <w:sz w:val="22"/>
                <w:lang w:val="en-US"/>
              </w:rPr>
              <w:t>ếp</w:t>
            </w:r>
            <w:r>
              <w:rPr>
                <w:spacing w:val="-6"/>
                <w:sz w:val="22"/>
                <w:lang w:val="en-US"/>
              </w:rPr>
              <w:t xml:space="preserve"> t</w:t>
            </w:r>
            <w:r w:rsidRPr="006B7B4B">
              <w:rPr>
                <w:spacing w:val="-6"/>
                <w:sz w:val="22"/>
                <w:lang w:val="en-US"/>
              </w:rPr>
              <w:t>ục</w:t>
            </w:r>
            <w:r>
              <w:rPr>
                <w:spacing w:val="-6"/>
                <w:sz w:val="22"/>
                <w:lang w:val="en-US"/>
              </w:rPr>
              <w:t xml:space="preserve"> ki</w:t>
            </w:r>
            <w:r w:rsidRPr="006B7B4B">
              <w:rPr>
                <w:spacing w:val="-6"/>
                <w:sz w:val="22"/>
                <w:lang w:val="en-US"/>
              </w:rPr>
              <w:t>ểm</w:t>
            </w:r>
            <w:r>
              <w:rPr>
                <w:spacing w:val="-6"/>
                <w:sz w:val="22"/>
                <w:lang w:val="en-US"/>
              </w:rPr>
              <w:t xml:space="preserve"> t</w:t>
            </w:r>
            <w:r w:rsidRPr="006B7B4B">
              <w:rPr>
                <w:spacing w:val="-6"/>
                <w:sz w:val="22"/>
                <w:lang w:val="en-US"/>
              </w:rPr>
              <w:t>oán</w:t>
            </w:r>
            <w:r>
              <w:rPr>
                <w:spacing w:val="-6"/>
                <w:sz w:val="22"/>
                <w:lang w:val="en-US"/>
              </w:rPr>
              <w:t xml:space="preserve"> c</w:t>
            </w:r>
            <w:r w:rsidRPr="006B7B4B">
              <w:rPr>
                <w:spacing w:val="-6"/>
                <w:sz w:val="22"/>
                <w:lang w:val="en-US"/>
              </w:rPr>
              <w:t>ác</w:t>
            </w:r>
            <w:r>
              <w:rPr>
                <w:spacing w:val="-6"/>
                <w:sz w:val="22"/>
                <w:lang w:val="en-US"/>
              </w:rPr>
              <w:t xml:space="preserve"> d</w:t>
            </w:r>
            <w:r w:rsidRPr="006B7B4B">
              <w:rPr>
                <w:spacing w:val="-6"/>
                <w:sz w:val="22"/>
                <w:lang w:val="en-US"/>
              </w:rPr>
              <w:t>ự</w:t>
            </w:r>
            <w:r>
              <w:rPr>
                <w:spacing w:val="-6"/>
                <w:sz w:val="22"/>
                <w:lang w:val="en-US"/>
              </w:rPr>
              <w:t xml:space="preserve"> </w:t>
            </w:r>
            <w:r w:rsidRPr="006B7B4B">
              <w:rPr>
                <w:spacing w:val="-6"/>
                <w:sz w:val="22"/>
                <w:lang w:val="en-US"/>
              </w:rPr>
              <w:t>á</w:t>
            </w:r>
            <w:r>
              <w:rPr>
                <w:spacing w:val="-6"/>
                <w:sz w:val="22"/>
                <w:lang w:val="en-US"/>
              </w:rPr>
              <w:t>n: Nh</w:t>
            </w:r>
            <w:r w:rsidRPr="006B7B4B">
              <w:rPr>
                <w:spacing w:val="-6"/>
                <w:sz w:val="22"/>
                <w:lang w:val="en-US"/>
              </w:rPr>
              <w:t>à</w:t>
            </w:r>
            <w:r>
              <w:rPr>
                <w:spacing w:val="-6"/>
                <w:sz w:val="22"/>
                <w:lang w:val="en-US"/>
              </w:rPr>
              <w:t xml:space="preserve"> l</w:t>
            </w:r>
            <w:r w:rsidRPr="006B7B4B">
              <w:rPr>
                <w:spacing w:val="-6"/>
                <w:sz w:val="22"/>
                <w:lang w:val="en-US"/>
              </w:rPr>
              <w:t>àm</w:t>
            </w:r>
            <w:r>
              <w:rPr>
                <w:spacing w:val="-6"/>
                <w:sz w:val="22"/>
                <w:lang w:val="en-US"/>
              </w:rPr>
              <w:t xml:space="preserve"> vi</w:t>
            </w:r>
            <w:r w:rsidRPr="006B7B4B">
              <w:rPr>
                <w:spacing w:val="-6"/>
                <w:sz w:val="22"/>
                <w:lang w:val="en-US"/>
              </w:rPr>
              <w:t>ệc</w:t>
            </w:r>
            <w:r>
              <w:rPr>
                <w:spacing w:val="-6"/>
                <w:sz w:val="22"/>
                <w:lang w:val="en-US"/>
              </w:rPr>
              <w:t xml:space="preserve"> v</w:t>
            </w:r>
            <w:r w:rsidRPr="006B7B4B">
              <w:rPr>
                <w:spacing w:val="-6"/>
                <w:sz w:val="22"/>
                <w:lang w:val="en-US"/>
              </w:rPr>
              <w:t>à</w:t>
            </w:r>
            <w:r>
              <w:rPr>
                <w:spacing w:val="-6"/>
                <w:sz w:val="22"/>
                <w:lang w:val="en-US"/>
              </w:rPr>
              <w:t xml:space="preserve"> nghi</w:t>
            </w:r>
            <w:r w:rsidRPr="006B7B4B">
              <w:rPr>
                <w:spacing w:val="-6"/>
                <w:sz w:val="22"/>
                <w:lang w:val="en-US"/>
              </w:rPr>
              <w:t>ê</w:t>
            </w:r>
            <w:r>
              <w:rPr>
                <w:spacing w:val="-6"/>
                <w:sz w:val="22"/>
                <w:lang w:val="en-US"/>
              </w:rPr>
              <w:t>n c</w:t>
            </w:r>
            <w:r w:rsidRPr="006B7B4B">
              <w:rPr>
                <w:spacing w:val="-6"/>
                <w:sz w:val="22"/>
                <w:lang w:val="en-US"/>
              </w:rPr>
              <w:t>ứu</w:t>
            </w:r>
            <w:r>
              <w:rPr>
                <w:spacing w:val="-6"/>
                <w:sz w:val="22"/>
                <w:lang w:val="en-US"/>
              </w:rPr>
              <w:t xml:space="preserve"> ph</w:t>
            </w:r>
            <w:r w:rsidRPr="006B7B4B">
              <w:rPr>
                <w:spacing w:val="-6"/>
                <w:sz w:val="22"/>
                <w:lang w:val="en-US"/>
              </w:rPr>
              <w:t>át</w:t>
            </w:r>
            <w:r>
              <w:rPr>
                <w:spacing w:val="-6"/>
                <w:sz w:val="22"/>
                <w:lang w:val="en-US"/>
              </w:rPr>
              <w:t xml:space="preserve"> tri</w:t>
            </w:r>
            <w:r w:rsidRPr="006B7B4B">
              <w:rPr>
                <w:spacing w:val="-6"/>
                <w:sz w:val="22"/>
                <w:lang w:val="en-US"/>
              </w:rPr>
              <w:t>ển</w:t>
            </w:r>
            <w:r>
              <w:rPr>
                <w:spacing w:val="-6"/>
                <w:sz w:val="22"/>
                <w:lang w:val="en-US"/>
              </w:rPr>
              <w:t xml:space="preserve"> CNC, Khu nh</w:t>
            </w:r>
            <w:r w:rsidRPr="006B7B4B">
              <w:rPr>
                <w:spacing w:val="-6"/>
                <w:sz w:val="22"/>
                <w:lang w:val="en-US"/>
              </w:rPr>
              <w:t>à</w:t>
            </w:r>
            <w:r>
              <w:rPr>
                <w:spacing w:val="-6"/>
                <w:sz w:val="22"/>
                <w:lang w:val="en-US"/>
              </w:rPr>
              <w:t xml:space="preserve"> </w:t>
            </w:r>
            <w:r w:rsidRPr="006B7B4B">
              <w:rPr>
                <w:spacing w:val="-6"/>
                <w:sz w:val="22"/>
                <w:lang w:val="en-US"/>
              </w:rPr>
              <w:t>ở</w:t>
            </w:r>
            <w:r>
              <w:rPr>
                <w:spacing w:val="-6"/>
                <w:sz w:val="22"/>
                <w:lang w:val="en-US"/>
              </w:rPr>
              <w:t xml:space="preserve"> sinh vi</w:t>
            </w:r>
            <w:r w:rsidRPr="006B7B4B">
              <w:rPr>
                <w:spacing w:val="-6"/>
                <w:sz w:val="22"/>
                <w:lang w:val="en-US"/>
              </w:rPr>
              <w:t>ê</w:t>
            </w:r>
            <w:r>
              <w:rPr>
                <w:spacing w:val="-6"/>
                <w:sz w:val="22"/>
                <w:lang w:val="en-US"/>
              </w:rPr>
              <w:t>n t</w:t>
            </w:r>
            <w:r w:rsidRPr="006B7B4B">
              <w:rPr>
                <w:spacing w:val="-6"/>
                <w:sz w:val="22"/>
                <w:lang w:val="en-US"/>
              </w:rPr>
              <w:t>ại</w:t>
            </w:r>
            <w:r>
              <w:rPr>
                <w:spacing w:val="-6"/>
                <w:sz w:val="22"/>
                <w:lang w:val="en-US"/>
              </w:rPr>
              <w:t xml:space="preserve"> phư</w:t>
            </w:r>
            <w:r w:rsidRPr="006B7B4B">
              <w:rPr>
                <w:spacing w:val="-6"/>
                <w:sz w:val="22"/>
                <w:lang w:val="en-US"/>
              </w:rPr>
              <w:t>ờng</w:t>
            </w:r>
            <w:r>
              <w:rPr>
                <w:spacing w:val="-6"/>
                <w:sz w:val="22"/>
                <w:lang w:val="en-US"/>
              </w:rPr>
              <w:t xml:space="preserve"> H</w:t>
            </w:r>
            <w:r w:rsidRPr="006B7B4B">
              <w:rPr>
                <w:spacing w:val="-6"/>
                <w:sz w:val="22"/>
                <w:lang w:val="en-US"/>
              </w:rPr>
              <w:t>ư</w:t>
            </w:r>
            <w:r>
              <w:rPr>
                <w:spacing w:val="-6"/>
                <w:sz w:val="22"/>
                <w:lang w:val="en-US"/>
              </w:rPr>
              <w:t>ng B</w:t>
            </w:r>
            <w:r w:rsidRPr="006B7B4B">
              <w:rPr>
                <w:spacing w:val="-6"/>
                <w:sz w:val="22"/>
                <w:lang w:val="en-US"/>
              </w:rPr>
              <w:t>ình</w:t>
            </w:r>
          </w:p>
        </w:tc>
        <w:tc>
          <w:tcPr>
            <w:tcW w:w="2624" w:type="dxa"/>
            <w:shd w:val="clear" w:color="auto" w:fill="auto"/>
          </w:tcPr>
          <w:p w:rsidR="00680A9F" w:rsidRDefault="00680A9F" w:rsidP="0043366B">
            <w:pPr>
              <w:rPr>
                <w:b/>
                <w:sz w:val="22"/>
                <w:lang w:val="en-US"/>
              </w:rPr>
            </w:pPr>
            <w:r>
              <w:rPr>
                <w:b/>
                <w:sz w:val="22"/>
                <w:lang w:val="en-US"/>
              </w:rPr>
              <w:t xml:space="preserve">- </w:t>
            </w:r>
            <w:r w:rsidRPr="002E4596">
              <w:rPr>
                <w:b/>
                <w:sz w:val="22"/>
              </w:rPr>
              <w:t>Đậu Đăng Tuấn</w:t>
            </w:r>
          </w:p>
          <w:p w:rsidR="00680A9F" w:rsidRPr="00B273E0" w:rsidRDefault="00680A9F" w:rsidP="0043366B">
            <w:pPr>
              <w:rPr>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tc>
        <w:tc>
          <w:tcPr>
            <w:tcW w:w="2231" w:type="dxa"/>
            <w:shd w:val="clear" w:color="auto" w:fill="auto"/>
            <w:vAlign w:val="center"/>
          </w:tcPr>
          <w:p w:rsidR="00680A9F" w:rsidRPr="00B273E0" w:rsidRDefault="00680A9F" w:rsidP="0043366B">
            <w:pPr>
              <w:jc w:val="center"/>
              <w:rPr>
                <w:sz w:val="22"/>
                <w:lang w:val="en-US"/>
              </w:rPr>
            </w:pPr>
            <w:r>
              <w:rPr>
                <w:sz w:val="22"/>
                <w:lang w:val="en-US"/>
              </w:rPr>
              <w:t>Ph</w:t>
            </w:r>
            <w:r w:rsidRPr="006B7B4B">
              <w:rPr>
                <w:sz w:val="22"/>
                <w:lang w:val="en-US"/>
              </w:rPr>
              <w:t>òng</w:t>
            </w:r>
            <w:r>
              <w:rPr>
                <w:sz w:val="22"/>
                <w:lang w:val="en-US"/>
              </w:rPr>
              <w:t xml:space="preserve"> QT&amp;</w:t>
            </w:r>
            <w:r w:rsidRPr="006B7B4B">
              <w:rPr>
                <w:sz w:val="22"/>
                <w:lang w:val="en-US"/>
              </w:rPr>
              <w:t>Đ</w:t>
            </w:r>
            <w:r>
              <w:rPr>
                <w:sz w:val="22"/>
                <w:lang w:val="en-US"/>
              </w:rPr>
              <w:t>T, C</w:t>
            </w:r>
            <w:r w:rsidRPr="006B7B4B">
              <w:rPr>
                <w:sz w:val="22"/>
                <w:lang w:val="en-US"/>
              </w:rPr>
              <w:t>ô</w:t>
            </w:r>
            <w:r>
              <w:rPr>
                <w:sz w:val="22"/>
                <w:lang w:val="en-US"/>
              </w:rPr>
              <w:t>ng ty Ki</w:t>
            </w:r>
            <w:r w:rsidRPr="006B7B4B">
              <w:rPr>
                <w:sz w:val="22"/>
                <w:lang w:val="en-US"/>
              </w:rPr>
              <w:t>ểm</w:t>
            </w:r>
            <w:r>
              <w:rPr>
                <w:sz w:val="22"/>
                <w:lang w:val="en-US"/>
              </w:rPr>
              <w:t xml:space="preserve"> t</w:t>
            </w:r>
            <w:r w:rsidRPr="006B7B4B">
              <w:rPr>
                <w:sz w:val="22"/>
                <w:lang w:val="en-US"/>
              </w:rPr>
              <w:t>oán</w:t>
            </w:r>
            <w:r>
              <w:rPr>
                <w:sz w:val="22"/>
                <w:lang w:val="en-US"/>
              </w:rPr>
              <w:t xml:space="preserve"> </w:t>
            </w:r>
            <w:r w:rsidRPr="006B7B4B">
              <w:rPr>
                <w:sz w:val="22"/>
                <w:lang w:val="en-US"/>
              </w:rPr>
              <w:t>AA</w:t>
            </w:r>
            <w:r>
              <w:rPr>
                <w:sz w:val="22"/>
                <w:lang w:val="en-US"/>
              </w:rPr>
              <w:t>SC</w:t>
            </w:r>
          </w:p>
        </w:tc>
        <w:tc>
          <w:tcPr>
            <w:tcW w:w="2126" w:type="dxa"/>
            <w:shd w:val="clear" w:color="auto" w:fill="auto"/>
            <w:vAlign w:val="center"/>
          </w:tcPr>
          <w:p w:rsidR="00680A9F" w:rsidRPr="00B273E0" w:rsidRDefault="00D3074F" w:rsidP="0043366B">
            <w:pPr>
              <w:jc w:val="center"/>
              <w:rPr>
                <w:sz w:val="22"/>
                <w:lang w:val="en-US"/>
              </w:rPr>
            </w:pPr>
            <w:r>
              <w:rPr>
                <w:spacing w:val="-6"/>
                <w:sz w:val="22"/>
                <w:lang w:val="en-US"/>
              </w:rPr>
              <w:t>01/6 – 30/6</w:t>
            </w:r>
            <w:r w:rsidR="00680A9F" w:rsidRPr="002E4596">
              <w:rPr>
                <w:spacing w:val="-6"/>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Pr>
                <w:sz w:val="22"/>
                <w:lang w:val="en-US"/>
              </w:rPr>
              <w:t>Th</w:t>
            </w:r>
            <w:r w:rsidRPr="006B7B4B">
              <w:rPr>
                <w:sz w:val="22"/>
                <w:lang w:val="en-US"/>
              </w:rPr>
              <w:t>ống</w:t>
            </w:r>
            <w:r>
              <w:rPr>
                <w:sz w:val="22"/>
                <w:lang w:val="en-US"/>
              </w:rPr>
              <w:t xml:space="preserve"> nh</w:t>
            </w:r>
            <w:r w:rsidRPr="006B7B4B">
              <w:rPr>
                <w:sz w:val="22"/>
                <w:lang w:val="en-US"/>
              </w:rPr>
              <w:t>ất</w:t>
            </w:r>
            <w:r>
              <w:rPr>
                <w:sz w:val="22"/>
                <w:lang w:val="en-US"/>
              </w:rPr>
              <w:t xml:space="preserve"> s</w:t>
            </w:r>
            <w:r w:rsidRPr="006B7B4B">
              <w:rPr>
                <w:sz w:val="22"/>
                <w:lang w:val="en-US"/>
              </w:rPr>
              <w:t>ố</w:t>
            </w:r>
            <w:r>
              <w:rPr>
                <w:sz w:val="22"/>
                <w:lang w:val="en-US"/>
              </w:rPr>
              <w:t xml:space="preserve"> li</w:t>
            </w:r>
            <w:r w:rsidRPr="006B7B4B">
              <w:rPr>
                <w:sz w:val="22"/>
                <w:lang w:val="en-US"/>
              </w:rPr>
              <w:t>ệu</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57384B" w:rsidRDefault="00680A9F" w:rsidP="0043366B">
            <w:pPr>
              <w:rPr>
                <w:spacing w:val="-8"/>
                <w:sz w:val="22"/>
                <w:lang w:val="en-US"/>
              </w:rPr>
            </w:pPr>
            <w:r w:rsidRPr="0057384B">
              <w:rPr>
                <w:spacing w:val="-8"/>
                <w:sz w:val="22"/>
                <w:lang w:val="en-US"/>
              </w:rPr>
              <w:t>Hoàn thành và kiểm tra hồ sơ quyết toán xây lắp các công trình: Nhà ăn, Nhà KTX - DA Trung tâm GDQP</w:t>
            </w:r>
          </w:p>
        </w:tc>
        <w:tc>
          <w:tcPr>
            <w:tcW w:w="2624" w:type="dxa"/>
            <w:shd w:val="clear" w:color="auto" w:fill="auto"/>
            <w:vAlign w:val="center"/>
          </w:tcPr>
          <w:p w:rsidR="00680A9F" w:rsidRDefault="00680A9F" w:rsidP="0043366B">
            <w:pPr>
              <w:rPr>
                <w:b/>
                <w:sz w:val="22"/>
                <w:lang w:val="en-US"/>
              </w:rPr>
            </w:pPr>
            <w:r>
              <w:rPr>
                <w:b/>
                <w:sz w:val="22"/>
                <w:lang w:val="en-US"/>
              </w:rPr>
              <w:t xml:space="preserve">- </w:t>
            </w:r>
            <w:r w:rsidRPr="002E4596">
              <w:rPr>
                <w:b/>
                <w:sz w:val="22"/>
              </w:rPr>
              <w:t>Đậu Đăng Tuấn</w:t>
            </w:r>
          </w:p>
          <w:p w:rsidR="00680A9F" w:rsidRPr="00B273E0" w:rsidRDefault="00680A9F" w:rsidP="0043366B">
            <w:pPr>
              <w:rPr>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tc>
        <w:tc>
          <w:tcPr>
            <w:tcW w:w="2231" w:type="dxa"/>
            <w:shd w:val="clear" w:color="auto" w:fill="auto"/>
            <w:vAlign w:val="center"/>
          </w:tcPr>
          <w:p w:rsidR="00680A9F" w:rsidRPr="00B273E0" w:rsidRDefault="00680A9F" w:rsidP="0043366B">
            <w:pPr>
              <w:jc w:val="center"/>
              <w:rPr>
                <w:sz w:val="22"/>
                <w:lang w:val="en-US"/>
              </w:rPr>
            </w:pPr>
            <w:r>
              <w:rPr>
                <w:sz w:val="22"/>
                <w:lang w:val="en-US"/>
              </w:rPr>
              <w:t>Ph</w:t>
            </w:r>
            <w:r w:rsidRPr="006B7B4B">
              <w:rPr>
                <w:sz w:val="22"/>
                <w:lang w:val="en-US"/>
              </w:rPr>
              <w:t>òng</w:t>
            </w:r>
            <w:r>
              <w:rPr>
                <w:sz w:val="22"/>
                <w:lang w:val="en-US"/>
              </w:rPr>
              <w:t xml:space="preserve"> QT&amp;</w:t>
            </w:r>
            <w:r w:rsidRPr="006B7B4B">
              <w:rPr>
                <w:sz w:val="22"/>
                <w:lang w:val="en-US"/>
              </w:rPr>
              <w:t>Đ</w:t>
            </w:r>
            <w:r>
              <w:rPr>
                <w:sz w:val="22"/>
                <w:lang w:val="en-US"/>
              </w:rPr>
              <w:t>T</w:t>
            </w:r>
          </w:p>
        </w:tc>
        <w:tc>
          <w:tcPr>
            <w:tcW w:w="2126" w:type="dxa"/>
            <w:shd w:val="clear" w:color="auto" w:fill="auto"/>
            <w:vAlign w:val="center"/>
          </w:tcPr>
          <w:p w:rsidR="00680A9F" w:rsidRPr="00B273E0" w:rsidRDefault="00D3074F" w:rsidP="0043366B">
            <w:pPr>
              <w:jc w:val="center"/>
              <w:rPr>
                <w:sz w:val="22"/>
                <w:lang w:val="en-US"/>
              </w:rPr>
            </w:pPr>
            <w:r>
              <w:rPr>
                <w:spacing w:val="-6"/>
                <w:sz w:val="22"/>
                <w:lang w:val="en-US"/>
              </w:rPr>
              <w:t>15/6 – 30/6</w:t>
            </w:r>
            <w:r w:rsidR="00680A9F" w:rsidRPr="002E4596">
              <w:rPr>
                <w:spacing w:val="-6"/>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Pr>
                <w:sz w:val="22"/>
                <w:lang w:val="en-US"/>
              </w:rPr>
              <w:t>Ho</w:t>
            </w:r>
            <w:r w:rsidRPr="00EF090E">
              <w:rPr>
                <w:sz w:val="22"/>
                <w:lang w:val="en-US"/>
              </w:rPr>
              <w:t>àn</w:t>
            </w:r>
            <w:r>
              <w:rPr>
                <w:sz w:val="22"/>
                <w:lang w:val="en-US"/>
              </w:rPr>
              <w:t xml:space="preserve"> thi</w:t>
            </w:r>
            <w:r w:rsidRPr="00EF090E">
              <w:rPr>
                <w:sz w:val="22"/>
                <w:lang w:val="en-US"/>
              </w:rPr>
              <w:t>ện</w:t>
            </w:r>
            <w:r>
              <w:rPr>
                <w:sz w:val="22"/>
                <w:lang w:val="en-US"/>
              </w:rPr>
              <w:t xml:space="preserve"> h</w:t>
            </w:r>
            <w:r w:rsidRPr="00EF090E">
              <w:rPr>
                <w:sz w:val="22"/>
                <w:lang w:val="en-US"/>
              </w:rPr>
              <w:t>ồ</w:t>
            </w:r>
            <w:r>
              <w:rPr>
                <w:sz w:val="22"/>
                <w:lang w:val="en-US"/>
              </w:rPr>
              <w:t xml:space="preserve"> s</w:t>
            </w:r>
            <w:r w:rsidRPr="00EF090E">
              <w:rPr>
                <w:sz w:val="22"/>
                <w:lang w:val="en-US"/>
              </w:rPr>
              <w:t>ơ</w:t>
            </w:r>
            <w:r>
              <w:rPr>
                <w:sz w:val="22"/>
                <w:lang w:val="en-US"/>
              </w:rPr>
              <w:t xml:space="preserve"> k</w:t>
            </w:r>
            <w:r w:rsidRPr="00EF090E">
              <w:rPr>
                <w:sz w:val="22"/>
                <w:lang w:val="en-US"/>
              </w:rPr>
              <w:t>ỹ</w:t>
            </w:r>
            <w:r>
              <w:rPr>
                <w:sz w:val="22"/>
                <w:lang w:val="en-US"/>
              </w:rPr>
              <w:t xml:space="preserve"> thu</w:t>
            </w:r>
            <w:r w:rsidRPr="00EF090E">
              <w:rPr>
                <w:sz w:val="22"/>
                <w:lang w:val="en-US"/>
              </w:rPr>
              <w:t>ật</w:t>
            </w:r>
            <w:r>
              <w:rPr>
                <w:sz w:val="22"/>
                <w:lang w:val="en-US"/>
              </w:rPr>
              <w:t>, ch</w:t>
            </w:r>
            <w:r w:rsidRPr="00EF090E">
              <w:rPr>
                <w:sz w:val="22"/>
                <w:lang w:val="en-US"/>
              </w:rPr>
              <w:t>ất</w:t>
            </w:r>
            <w:r>
              <w:rPr>
                <w:sz w:val="22"/>
                <w:lang w:val="en-US"/>
              </w:rPr>
              <w:t xml:space="preserve"> lư</w:t>
            </w:r>
            <w:r w:rsidRPr="00EF090E">
              <w:rPr>
                <w:sz w:val="22"/>
                <w:lang w:val="en-US"/>
              </w:rPr>
              <w:t>ợng</w:t>
            </w:r>
            <w:r>
              <w:rPr>
                <w:sz w:val="22"/>
                <w:lang w:val="en-US"/>
              </w:rPr>
              <w:t>, t</w:t>
            </w:r>
            <w:r w:rsidRPr="00EF090E">
              <w:rPr>
                <w:sz w:val="22"/>
                <w:lang w:val="en-US"/>
              </w:rPr>
              <w:t>ài</w:t>
            </w:r>
            <w:r>
              <w:rPr>
                <w:sz w:val="22"/>
                <w:lang w:val="en-US"/>
              </w:rPr>
              <w:t xml:space="preserve"> ch</w:t>
            </w:r>
            <w:r w:rsidRPr="00EF090E">
              <w:rPr>
                <w:sz w:val="22"/>
                <w:lang w:val="en-US"/>
              </w:rPr>
              <w:t>ính</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680A9F" w:rsidP="0043366B">
            <w:pPr>
              <w:rPr>
                <w:sz w:val="22"/>
                <w:lang w:val="en-US"/>
              </w:rPr>
            </w:pPr>
            <w:r>
              <w:rPr>
                <w:sz w:val="22"/>
                <w:lang w:val="en-US"/>
              </w:rPr>
              <w:t>Ph</w:t>
            </w:r>
            <w:r w:rsidRPr="006B7B4B">
              <w:rPr>
                <w:sz w:val="22"/>
                <w:lang w:val="en-US"/>
              </w:rPr>
              <w:t>á</w:t>
            </w:r>
            <w:r>
              <w:rPr>
                <w:sz w:val="22"/>
                <w:lang w:val="en-US"/>
              </w:rPr>
              <w:t>t h</w:t>
            </w:r>
            <w:r w:rsidRPr="006B7B4B">
              <w:rPr>
                <w:sz w:val="22"/>
                <w:lang w:val="en-US"/>
              </w:rPr>
              <w:t>ành</w:t>
            </w:r>
            <w:r>
              <w:rPr>
                <w:sz w:val="22"/>
                <w:lang w:val="en-US"/>
              </w:rPr>
              <w:t xml:space="preserve"> B</w:t>
            </w:r>
            <w:r w:rsidRPr="006B7B4B">
              <w:rPr>
                <w:sz w:val="22"/>
                <w:lang w:val="en-US"/>
              </w:rPr>
              <w:t>á</w:t>
            </w:r>
            <w:r>
              <w:rPr>
                <w:sz w:val="22"/>
                <w:lang w:val="en-US"/>
              </w:rPr>
              <w:t>o c</w:t>
            </w:r>
            <w:r w:rsidRPr="006B7B4B">
              <w:rPr>
                <w:sz w:val="22"/>
                <w:lang w:val="en-US"/>
              </w:rPr>
              <w:t>á</w:t>
            </w:r>
            <w:r>
              <w:rPr>
                <w:sz w:val="22"/>
                <w:lang w:val="en-US"/>
              </w:rPr>
              <w:t>o ki</w:t>
            </w:r>
            <w:r w:rsidRPr="006B7B4B">
              <w:rPr>
                <w:sz w:val="22"/>
                <w:lang w:val="en-US"/>
              </w:rPr>
              <w:t>ểm</w:t>
            </w:r>
            <w:r>
              <w:rPr>
                <w:sz w:val="22"/>
                <w:lang w:val="en-US"/>
              </w:rPr>
              <w:t xml:space="preserve"> t</w:t>
            </w:r>
            <w:r w:rsidRPr="006B7B4B">
              <w:rPr>
                <w:sz w:val="22"/>
                <w:lang w:val="en-US"/>
              </w:rPr>
              <w:t>oán</w:t>
            </w:r>
            <w:r>
              <w:rPr>
                <w:sz w:val="22"/>
                <w:lang w:val="en-US"/>
              </w:rPr>
              <w:t xml:space="preserve"> c</w:t>
            </w:r>
            <w:r w:rsidRPr="006B7B4B">
              <w:rPr>
                <w:sz w:val="22"/>
                <w:lang w:val="en-US"/>
              </w:rPr>
              <w:t>ô</w:t>
            </w:r>
            <w:r>
              <w:rPr>
                <w:sz w:val="22"/>
                <w:lang w:val="en-US"/>
              </w:rPr>
              <w:t>ng tr</w:t>
            </w:r>
            <w:r w:rsidRPr="006B7B4B">
              <w:rPr>
                <w:sz w:val="22"/>
                <w:lang w:val="en-US"/>
              </w:rPr>
              <w:t>ình</w:t>
            </w:r>
            <w:r>
              <w:rPr>
                <w:sz w:val="22"/>
                <w:lang w:val="en-US"/>
              </w:rPr>
              <w:t xml:space="preserve"> H</w:t>
            </w:r>
            <w:r w:rsidRPr="006B7B4B">
              <w:rPr>
                <w:sz w:val="22"/>
                <w:lang w:val="en-US"/>
              </w:rPr>
              <w:t>ệ</w:t>
            </w:r>
            <w:r>
              <w:rPr>
                <w:sz w:val="22"/>
                <w:lang w:val="en-US"/>
              </w:rPr>
              <w:t xml:space="preserve"> th</w:t>
            </w:r>
            <w:r w:rsidRPr="006B7B4B">
              <w:rPr>
                <w:sz w:val="22"/>
                <w:lang w:val="en-US"/>
              </w:rPr>
              <w:t>ống</w:t>
            </w:r>
            <w:r>
              <w:rPr>
                <w:sz w:val="22"/>
                <w:lang w:val="en-US"/>
              </w:rPr>
              <w:t xml:space="preserve"> Đư</w:t>
            </w:r>
            <w:r w:rsidRPr="006B7B4B">
              <w:rPr>
                <w:sz w:val="22"/>
                <w:lang w:val="en-US"/>
              </w:rPr>
              <w:t>ờng</w:t>
            </w:r>
            <w:r>
              <w:rPr>
                <w:sz w:val="22"/>
                <w:lang w:val="en-US"/>
              </w:rPr>
              <w:t xml:space="preserve"> giao th</w:t>
            </w:r>
            <w:r w:rsidRPr="006B7B4B">
              <w:rPr>
                <w:sz w:val="22"/>
                <w:lang w:val="en-US"/>
              </w:rPr>
              <w:t>ô</w:t>
            </w:r>
            <w:r>
              <w:rPr>
                <w:sz w:val="22"/>
                <w:lang w:val="en-US"/>
              </w:rPr>
              <w:t>ng v</w:t>
            </w:r>
            <w:r w:rsidRPr="006B7B4B">
              <w:rPr>
                <w:sz w:val="22"/>
                <w:lang w:val="en-US"/>
              </w:rPr>
              <w:t>à</w:t>
            </w:r>
            <w:r>
              <w:rPr>
                <w:sz w:val="22"/>
                <w:lang w:val="en-US"/>
              </w:rPr>
              <w:t xml:space="preserve"> Th</w:t>
            </w:r>
            <w:r w:rsidRPr="006B7B4B">
              <w:rPr>
                <w:sz w:val="22"/>
                <w:lang w:val="en-US"/>
              </w:rPr>
              <w:t>oát</w:t>
            </w:r>
            <w:r>
              <w:rPr>
                <w:sz w:val="22"/>
                <w:lang w:val="en-US"/>
              </w:rPr>
              <w:t xml:space="preserve"> nư</w:t>
            </w:r>
            <w:r w:rsidRPr="006B7B4B">
              <w:rPr>
                <w:sz w:val="22"/>
                <w:lang w:val="en-US"/>
              </w:rPr>
              <w:t>ớc</w:t>
            </w:r>
            <w:r>
              <w:rPr>
                <w:sz w:val="22"/>
                <w:lang w:val="en-US"/>
              </w:rPr>
              <w:t xml:space="preserve"> ngo</w:t>
            </w:r>
            <w:r w:rsidRPr="006B7B4B">
              <w:rPr>
                <w:sz w:val="22"/>
                <w:lang w:val="en-US"/>
              </w:rPr>
              <w:t>ài</w:t>
            </w:r>
            <w:r>
              <w:rPr>
                <w:sz w:val="22"/>
                <w:lang w:val="en-US"/>
              </w:rPr>
              <w:t xml:space="preserve"> nh</w:t>
            </w:r>
            <w:r w:rsidRPr="006B7B4B">
              <w:rPr>
                <w:sz w:val="22"/>
                <w:lang w:val="en-US"/>
              </w:rPr>
              <w:t>à</w:t>
            </w:r>
            <w:r>
              <w:rPr>
                <w:sz w:val="22"/>
                <w:lang w:val="en-US"/>
              </w:rPr>
              <w:t xml:space="preserve"> – TT GDQP Vinh</w:t>
            </w:r>
          </w:p>
        </w:tc>
        <w:tc>
          <w:tcPr>
            <w:tcW w:w="2624" w:type="dxa"/>
            <w:shd w:val="clear" w:color="auto" w:fill="auto"/>
            <w:vAlign w:val="center"/>
          </w:tcPr>
          <w:p w:rsidR="00680A9F" w:rsidRDefault="00680A9F" w:rsidP="0043366B">
            <w:pPr>
              <w:rPr>
                <w:b/>
                <w:sz w:val="22"/>
                <w:lang w:val="en-US"/>
              </w:rPr>
            </w:pPr>
            <w:r>
              <w:rPr>
                <w:b/>
                <w:sz w:val="22"/>
                <w:lang w:val="en-US"/>
              </w:rPr>
              <w:t xml:space="preserve">- </w:t>
            </w:r>
            <w:r w:rsidRPr="002E4596">
              <w:rPr>
                <w:b/>
                <w:sz w:val="22"/>
              </w:rPr>
              <w:t>Đậu Đăng Tuấn</w:t>
            </w:r>
          </w:p>
          <w:p w:rsidR="00680A9F" w:rsidRPr="00B273E0" w:rsidRDefault="00680A9F" w:rsidP="0043366B">
            <w:pPr>
              <w:rPr>
                <w:b/>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tc>
        <w:tc>
          <w:tcPr>
            <w:tcW w:w="2231" w:type="dxa"/>
            <w:shd w:val="clear" w:color="auto" w:fill="auto"/>
            <w:vAlign w:val="center"/>
          </w:tcPr>
          <w:p w:rsidR="00680A9F" w:rsidRPr="00B273E0" w:rsidRDefault="00680A9F" w:rsidP="0043366B">
            <w:pPr>
              <w:jc w:val="center"/>
              <w:rPr>
                <w:sz w:val="22"/>
                <w:lang w:val="en-US"/>
              </w:rPr>
            </w:pPr>
            <w:r>
              <w:rPr>
                <w:sz w:val="22"/>
                <w:lang w:val="en-US"/>
              </w:rPr>
              <w:t>Ph</w:t>
            </w:r>
            <w:r w:rsidRPr="006B7B4B">
              <w:rPr>
                <w:sz w:val="22"/>
                <w:lang w:val="en-US"/>
              </w:rPr>
              <w:t>òng</w:t>
            </w:r>
            <w:r>
              <w:rPr>
                <w:sz w:val="22"/>
                <w:lang w:val="en-US"/>
              </w:rPr>
              <w:t xml:space="preserve"> QT&amp;</w:t>
            </w:r>
            <w:r w:rsidRPr="006B7B4B">
              <w:rPr>
                <w:sz w:val="22"/>
                <w:lang w:val="en-US"/>
              </w:rPr>
              <w:t>Đ</w:t>
            </w:r>
            <w:r>
              <w:rPr>
                <w:sz w:val="22"/>
                <w:lang w:val="en-US"/>
              </w:rPr>
              <w:t>T, C</w:t>
            </w:r>
            <w:r w:rsidRPr="006B7B4B">
              <w:rPr>
                <w:sz w:val="22"/>
                <w:lang w:val="en-US"/>
              </w:rPr>
              <w:t>ô</w:t>
            </w:r>
            <w:r>
              <w:rPr>
                <w:sz w:val="22"/>
                <w:lang w:val="en-US"/>
              </w:rPr>
              <w:t>ng ty Ki</w:t>
            </w:r>
            <w:r w:rsidRPr="006B7B4B">
              <w:rPr>
                <w:sz w:val="22"/>
                <w:lang w:val="en-US"/>
              </w:rPr>
              <w:t>ểm</w:t>
            </w:r>
            <w:r>
              <w:rPr>
                <w:sz w:val="22"/>
                <w:lang w:val="en-US"/>
              </w:rPr>
              <w:t xml:space="preserve"> t</w:t>
            </w:r>
            <w:r w:rsidRPr="006B7B4B">
              <w:rPr>
                <w:sz w:val="22"/>
                <w:lang w:val="en-US"/>
              </w:rPr>
              <w:t>oán</w:t>
            </w:r>
            <w:r>
              <w:rPr>
                <w:sz w:val="22"/>
                <w:lang w:val="en-US"/>
              </w:rPr>
              <w:t xml:space="preserve"> </w:t>
            </w:r>
            <w:r w:rsidRPr="006B7B4B">
              <w:rPr>
                <w:sz w:val="22"/>
                <w:lang w:val="en-US"/>
              </w:rPr>
              <w:t>AA</w:t>
            </w:r>
            <w:r>
              <w:rPr>
                <w:sz w:val="22"/>
                <w:lang w:val="en-US"/>
              </w:rPr>
              <w:t>SC</w:t>
            </w:r>
          </w:p>
        </w:tc>
        <w:tc>
          <w:tcPr>
            <w:tcW w:w="2126" w:type="dxa"/>
            <w:shd w:val="clear" w:color="auto" w:fill="auto"/>
            <w:vAlign w:val="center"/>
          </w:tcPr>
          <w:p w:rsidR="00680A9F" w:rsidRPr="00B273E0" w:rsidRDefault="00D3074F" w:rsidP="0043366B">
            <w:pPr>
              <w:jc w:val="center"/>
              <w:rPr>
                <w:sz w:val="22"/>
                <w:lang w:val="en-US"/>
              </w:rPr>
            </w:pPr>
            <w:r>
              <w:rPr>
                <w:spacing w:val="-6"/>
                <w:sz w:val="22"/>
                <w:lang w:val="en-US"/>
              </w:rPr>
              <w:t>01/6-15/6</w:t>
            </w:r>
            <w:r w:rsidR="00680A9F" w:rsidRPr="002E4596">
              <w:rPr>
                <w:spacing w:val="-6"/>
                <w:sz w:val="22"/>
                <w:lang w:val="en-US"/>
              </w:rPr>
              <w:t>/2016</w:t>
            </w:r>
          </w:p>
        </w:tc>
        <w:tc>
          <w:tcPr>
            <w:tcW w:w="2791" w:type="dxa"/>
            <w:shd w:val="clear" w:color="auto" w:fill="auto"/>
            <w:vAlign w:val="center"/>
          </w:tcPr>
          <w:p w:rsidR="00680A9F" w:rsidRPr="00B273E0" w:rsidRDefault="00680A9F" w:rsidP="0043366B">
            <w:pPr>
              <w:jc w:val="center"/>
              <w:rPr>
                <w:sz w:val="22"/>
                <w:lang w:val="en-US"/>
              </w:rPr>
            </w:pPr>
            <w:r>
              <w:rPr>
                <w:sz w:val="22"/>
                <w:lang w:val="en-US"/>
              </w:rPr>
              <w:t>C</w:t>
            </w:r>
            <w:r w:rsidRPr="00EF090E">
              <w:rPr>
                <w:sz w:val="22"/>
                <w:lang w:val="en-US"/>
              </w:rPr>
              <w:t>ó</w:t>
            </w:r>
            <w:r>
              <w:rPr>
                <w:sz w:val="22"/>
                <w:lang w:val="en-US"/>
              </w:rPr>
              <w:t xml:space="preserve"> B</w:t>
            </w:r>
            <w:r w:rsidRPr="00EF090E">
              <w:rPr>
                <w:sz w:val="22"/>
                <w:lang w:val="en-US"/>
              </w:rPr>
              <w:t>á</w:t>
            </w:r>
            <w:r>
              <w:rPr>
                <w:sz w:val="22"/>
                <w:lang w:val="en-US"/>
              </w:rPr>
              <w:t>o c</w:t>
            </w:r>
            <w:r w:rsidRPr="00EF090E">
              <w:rPr>
                <w:sz w:val="22"/>
                <w:lang w:val="en-US"/>
              </w:rPr>
              <w:t>á</w:t>
            </w:r>
            <w:r>
              <w:rPr>
                <w:sz w:val="22"/>
                <w:lang w:val="en-US"/>
              </w:rPr>
              <w:t>o ki</w:t>
            </w:r>
            <w:r w:rsidRPr="00EF090E">
              <w:rPr>
                <w:sz w:val="22"/>
                <w:lang w:val="en-US"/>
              </w:rPr>
              <w:t>ểm</w:t>
            </w:r>
            <w:r>
              <w:rPr>
                <w:sz w:val="22"/>
                <w:lang w:val="en-US"/>
              </w:rPr>
              <w:t xml:space="preserve"> t</w:t>
            </w:r>
            <w:r w:rsidRPr="00EF090E">
              <w:rPr>
                <w:sz w:val="22"/>
                <w:lang w:val="en-US"/>
              </w:rPr>
              <w:t>oán</w:t>
            </w:r>
          </w:p>
        </w:tc>
      </w:tr>
      <w:tr w:rsidR="00680A9F" w:rsidRPr="000C726F" w:rsidTr="00D372BA">
        <w:trPr>
          <w:jc w:val="center"/>
        </w:trPr>
        <w:tc>
          <w:tcPr>
            <w:tcW w:w="675" w:type="dxa"/>
            <w:shd w:val="clear" w:color="auto" w:fill="auto"/>
            <w:vAlign w:val="center"/>
          </w:tcPr>
          <w:p w:rsidR="00680A9F" w:rsidRPr="007D0ACC" w:rsidRDefault="00680A9F"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680A9F" w:rsidRPr="00B273E0" w:rsidRDefault="00680A9F" w:rsidP="00926360">
            <w:pPr>
              <w:rPr>
                <w:sz w:val="22"/>
                <w:lang w:val="en-US"/>
              </w:rPr>
            </w:pPr>
            <w:r>
              <w:rPr>
                <w:sz w:val="22"/>
                <w:lang w:val="en-US"/>
              </w:rPr>
              <w:t>L</w:t>
            </w:r>
            <w:r w:rsidRPr="00EF090E">
              <w:rPr>
                <w:sz w:val="22"/>
                <w:lang w:val="en-US"/>
              </w:rPr>
              <w:t>ập</w:t>
            </w:r>
            <w:r>
              <w:rPr>
                <w:sz w:val="22"/>
                <w:lang w:val="en-US"/>
              </w:rPr>
              <w:t xml:space="preserve"> d</w:t>
            </w:r>
            <w:r w:rsidRPr="00EF090E">
              <w:rPr>
                <w:sz w:val="22"/>
                <w:lang w:val="en-US"/>
              </w:rPr>
              <w:t>ự</w:t>
            </w:r>
            <w:r>
              <w:rPr>
                <w:sz w:val="22"/>
                <w:lang w:val="en-US"/>
              </w:rPr>
              <w:t xml:space="preserve"> t</w:t>
            </w:r>
            <w:r w:rsidRPr="00EF090E">
              <w:rPr>
                <w:sz w:val="22"/>
                <w:lang w:val="en-US"/>
              </w:rPr>
              <w:t>oán</w:t>
            </w:r>
            <w:r>
              <w:rPr>
                <w:sz w:val="22"/>
                <w:lang w:val="en-US"/>
              </w:rPr>
              <w:t xml:space="preserve"> K</w:t>
            </w:r>
            <w:r w:rsidRPr="00EF090E">
              <w:rPr>
                <w:sz w:val="22"/>
                <w:lang w:val="en-US"/>
              </w:rPr>
              <w:t>ỳ</w:t>
            </w:r>
            <w:r>
              <w:rPr>
                <w:sz w:val="22"/>
                <w:lang w:val="en-US"/>
              </w:rPr>
              <w:t xml:space="preserve"> thi THPT Qu</w:t>
            </w:r>
            <w:r w:rsidRPr="00EF090E">
              <w:rPr>
                <w:sz w:val="22"/>
                <w:lang w:val="en-US"/>
              </w:rPr>
              <w:t>ốc</w:t>
            </w:r>
            <w:r>
              <w:rPr>
                <w:sz w:val="22"/>
                <w:lang w:val="en-US"/>
              </w:rPr>
              <w:t xml:space="preserve"> gia 2016</w:t>
            </w:r>
            <w:r w:rsidR="00091530">
              <w:rPr>
                <w:sz w:val="22"/>
                <w:lang w:val="en-US"/>
              </w:rPr>
              <w:t xml:space="preserve"> </w:t>
            </w:r>
          </w:p>
        </w:tc>
        <w:tc>
          <w:tcPr>
            <w:tcW w:w="2624" w:type="dxa"/>
            <w:shd w:val="clear" w:color="auto" w:fill="auto"/>
            <w:vAlign w:val="center"/>
          </w:tcPr>
          <w:p w:rsidR="00680A9F" w:rsidRDefault="00680A9F" w:rsidP="0043366B">
            <w:pPr>
              <w:rPr>
                <w:b/>
                <w:sz w:val="22"/>
                <w:lang w:val="en-US"/>
              </w:rPr>
            </w:pPr>
            <w:r>
              <w:rPr>
                <w:b/>
                <w:sz w:val="22"/>
                <w:lang w:val="en-US"/>
              </w:rPr>
              <w:t xml:space="preserve">- </w:t>
            </w:r>
            <w:r w:rsidRPr="002E4596">
              <w:rPr>
                <w:b/>
                <w:sz w:val="22"/>
              </w:rPr>
              <w:t>Đậu Đăng Tuấn</w:t>
            </w:r>
          </w:p>
          <w:p w:rsidR="00680A9F" w:rsidRPr="00C707AD" w:rsidRDefault="00680A9F" w:rsidP="0043366B">
            <w:pPr>
              <w:rPr>
                <w:b/>
                <w:sz w:val="22"/>
                <w:lang w:val="en-US"/>
              </w:rPr>
            </w:pPr>
            <w:r w:rsidRPr="00C707AD">
              <w:rPr>
                <w:b/>
                <w:sz w:val="22"/>
                <w:lang w:val="en-US"/>
              </w:rPr>
              <w:t>- Hoàng Việt Dũng</w:t>
            </w:r>
          </w:p>
          <w:p w:rsidR="00680A9F" w:rsidRPr="00B273E0" w:rsidRDefault="00680A9F" w:rsidP="0043366B">
            <w:pPr>
              <w:rPr>
                <w:b/>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tc>
        <w:tc>
          <w:tcPr>
            <w:tcW w:w="2231" w:type="dxa"/>
            <w:shd w:val="clear" w:color="auto" w:fill="auto"/>
            <w:vAlign w:val="center"/>
          </w:tcPr>
          <w:p w:rsidR="00680A9F" w:rsidRPr="00B273E0" w:rsidRDefault="00680A9F" w:rsidP="00D3074F">
            <w:pPr>
              <w:jc w:val="center"/>
              <w:rPr>
                <w:sz w:val="22"/>
                <w:lang w:val="en-US"/>
              </w:rPr>
            </w:pPr>
            <w:r>
              <w:rPr>
                <w:sz w:val="22"/>
                <w:lang w:val="en-US"/>
              </w:rPr>
              <w:t>Ph</w:t>
            </w:r>
            <w:r w:rsidRPr="00EF090E">
              <w:rPr>
                <w:sz w:val="22"/>
                <w:lang w:val="en-US"/>
              </w:rPr>
              <w:t>òng</w:t>
            </w:r>
            <w:r>
              <w:rPr>
                <w:sz w:val="22"/>
                <w:lang w:val="en-US"/>
              </w:rPr>
              <w:t xml:space="preserve"> </w:t>
            </w:r>
            <w:r w:rsidRPr="00EF090E">
              <w:rPr>
                <w:sz w:val="22"/>
                <w:lang w:val="en-US"/>
              </w:rPr>
              <w:t>Đào</w:t>
            </w:r>
            <w:r>
              <w:rPr>
                <w:sz w:val="22"/>
                <w:lang w:val="en-US"/>
              </w:rPr>
              <w:t xml:space="preserve"> t</w:t>
            </w:r>
            <w:r w:rsidRPr="00EF090E">
              <w:rPr>
                <w:sz w:val="22"/>
                <w:lang w:val="en-US"/>
              </w:rPr>
              <w:t>ạo</w:t>
            </w:r>
            <w:r>
              <w:rPr>
                <w:sz w:val="22"/>
                <w:lang w:val="en-US"/>
              </w:rPr>
              <w:t xml:space="preserve">, </w:t>
            </w:r>
            <w:r w:rsidR="00D3074F">
              <w:rPr>
                <w:sz w:val="22"/>
                <w:lang w:val="en-US"/>
              </w:rPr>
              <w:t xml:space="preserve">TT CNTT, </w:t>
            </w:r>
            <w:r w:rsidR="00D3074F" w:rsidRPr="00D3074F">
              <w:rPr>
                <w:sz w:val="22"/>
                <w:lang w:val="en-US"/>
              </w:rPr>
              <w:t>Đ</w:t>
            </w:r>
            <w:r w:rsidR="00D3074F">
              <w:rPr>
                <w:sz w:val="22"/>
                <w:lang w:val="en-US"/>
              </w:rPr>
              <w:t>BCL, HCTH, QT&amp;</w:t>
            </w:r>
            <w:r w:rsidR="00D3074F" w:rsidRPr="00D3074F">
              <w:rPr>
                <w:sz w:val="22"/>
                <w:lang w:val="en-US"/>
              </w:rPr>
              <w:t>Đ</w:t>
            </w:r>
            <w:r w:rsidR="00D3074F">
              <w:rPr>
                <w:sz w:val="22"/>
                <w:lang w:val="en-US"/>
              </w:rPr>
              <w:t>T</w:t>
            </w:r>
          </w:p>
        </w:tc>
        <w:tc>
          <w:tcPr>
            <w:tcW w:w="2126" w:type="dxa"/>
            <w:shd w:val="clear" w:color="auto" w:fill="auto"/>
            <w:vAlign w:val="center"/>
          </w:tcPr>
          <w:p w:rsidR="00680A9F" w:rsidRPr="00B273E0" w:rsidRDefault="00D3074F" w:rsidP="00D3074F">
            <w:pPr>
              <w:jc w:val="center"/>
              <w:rPr>
                <w:sz w:val="22"/>
                <w:lang w:val="en-US"/>
              </w:rPr>
            </w:pPr>
            <w:r>
              <w:rPr>
                <w:spacing w:val="-6"/>
                <w:sz w:val="22"/>
                <w:lang w:val="en-US"/>
              </w:rPr>
              <w:t>01/6</w:t>
            </w:r>
            <w:r w:rsidR="00680A9F">
              <w:rPr>
                <w:spacing w:val="-6"/>
                <w:sz w:val="22"/>
                <w:lang w:val="en-US"/>
              </w:rPr>
              <w:t xml:space="preserve"> - </w:t>
            </w:r>
            <w:r>
              <w:rPr>
                <w:spacing w:val="-6"/>
                <w:sz w:val="22"/>
                <w:lang w:val="en-US"/>
              </w:rPr>
              <w:t>15</w:t>
            </w:r>
            <w:r w:rsidR="00680A9F">
              <w:rPr>
                <w:spacing w:val="-6"/>
                <w:sz w:val="22"/>
                <w:lang w:val="en-US"/>
              </w:rPr>
              <w:t>/6</w:t>
            </w:r>
            <w:r w:rsidR="00680A9F" w:rsidRPr="002E4596">
              <w:rPr>
                <w:spacing w:val="-6"/>
                <w:sz w:val="22"/>
                <w:lang w:val="en-US"/>
              </w:rPr>
              <w:t>/2016</w:t>
            </w:r>
          </w:p>
        </w:tc>
        <w:tc>
          <w:tcPr>
            <w:tcW w:w="2791" w:type="dxa"/>
            <w:shd w:val="clear" w:color="auto" w:fill="auto"/>
            <w:vAlign w:val="center"/>
          </w:tcPr>
          <w:p w:rsidR="00680A9F" w:rsidRPr="002E4596" w:rsidRDefault="00680A9F" w:rsidP="0043366B">
            <w:pPr>
              <w:jc w:val="center"/>
              <w:rPr>
                <w:sz w:val="22"/>
                <w:lang w:val="en-US"/>
              </w:rPr>
            </w:pPr>
            <w:r w:rsidRPr="002E4596">
              <w:rPr>
                <w:sz w:val="22"/>
                <w:lang w:val="en-US"/>
              </w:rPr>
              <w:t>Hoàn thành</w:t>
            </w:r>
          </w:p>
        </w:tc>
      </w:tr>
      <w:tr w:rsidR="00926360" w:rsidRPr="000C726F" w:rsidTr="00D372BA">
        <w:trPr>
          <w:jc w:val="center"/>
        </w:trPr>
        <w:tc>
          <w:tcPr>
            <w:tcW w:w="675" w:type="dxa"/>
            <w:shd w:val="clear" w:color="auto" w:fill="auto"/>
            <w:vAlign w:val="center"/>
          </w:tcPr>
          <w:p w:rsidR="00926360" w:rsidRPr="007D0ACC" w:rsidRDefault="00926360"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926360" w:rsidRDefault="00926360" w:rsidP="0043366B">
            <w:pPr>
              <w:rPr>
                <w:sz w:val="22"/>
                <w:lang w:val="en-US"/>
              </w:rPr>
            </w:pPr>
            <w:r>
              <w:rPr>
                <w:sz w:val="22"/>
                <w:lang w:val="en-US"/>
              </w:rPr>
              <w:t>L</w:t>
            </w:r>
            <w:r w:rsidRPr="00926360">
              <w:rPr>
                <w:sz w:val="22"/>
                <w:lang w:val="en-US"/>
              </w:rPr>
              <w:t>àm</w:t>
            </w:r>
            <w:r>
              <w:rPr>
                <w:sz w:val="22"/>
                <w:lang w:val="en-US"/>
              </w:rPr>
              <w:t xml:space="preserve"> th</w:t>
            </w:r>
            <w:r w:rsidRPr="00926360">
              <w:rPr>
                <w:sz w:val="22"/>
                <w:lang w:val="en-US"/>
              </w:rPr>
              <w:t>ủ</w:t>
            </w:r>
            <w:r>
              <w:rPr>
                <w:sz w:val="22"/>
                <w:lang w:val="en-US"/>
              </w:rPr>
              <w:t xml:space="preserve"> t</w:t>
            </w:r>
            <w:r w:rsidRPr="00926360">
              <w:rPr>
                <w:sz w:val="22"/>
                <w:lang w:val="en-US"/>
              </w:rPr>
              <w:t>ục</w:t>
            </w:r>
            <w:r>
              <w:rPr>
                <w:sz w:val="22"/>
                <w:lang w:val="en-US"/>
              </w:rPr>
              <w:t xml:space="preserve"> h</w:t>
            </w:r>
            <w:r w:rsidRPr="00926360">
              <w:rPr>
                <w:sz w:val="22"/>
                <w:lang w:val="en-US"/>
              </w:rPr>
              <w:t>ợp</w:t>
            </w:r>
            <w:r>
              <w:rPr>
                <w:sz w:val="22"/>
                <w:lang w:val="en-US"/>
              </w:rPr>
              <w:t xml:space="preserve"> đ</w:t>
            </w:r>
            <w:r w:rsidRPr="00926360">
              <w:rPr>
                <w:sz w:val="22"/>
                <w:lang w:val="en-US"/>
              </w:rPr>
              <w:t>ồng</w:t>
            </w:r>
            <w:r>
              <w:rPr>
                <w:sz w:val="22"/>
                <w:lang w:val="en-US"/>
              </w:rPr>
              <w:t xml:space="preserve"> mua s</w:t>
            </w:r>
            <w:r w:rsidRPr="00091530">
              <w:rPr>
                <w:sz w:val="22"/>
                <w:lang w:val="en-US"/>
              </w:rPr>
              <w:t>ắm</w:t>
            </w:r>
            <w:r>
              <w:rPr>
                <w:sz w:val="22"/>
                <w:lang w:val="en-US"/>
              </w:rPr>
              <w:t xml:space="preserve"> thi</w:t>
            </w:r>
            <w:r w:rsidRPr="00091530">
              <w:rPr>
                <w:sz w:val="22"/>
                <w:lang w:val="en-US"/>
              </w:rPr>
              <w:t>ết</w:t>
            </w:r>
            <w:r>
              <w:rPr>
                <w:sz w:val="22"/>
                <w:lang w:val="en-US"/>
              </w:rPr>
              <w:t xml:space="preserve"> b</w:t>
            </w:r>
            <w:r w:rsidRPr="00091530">
              <w:rPr>
                <w:sz w:val="22"/>
                <w:lang w:val="en-US"/>
              </w:rPr>
              <w:t>ị</w:t>
            </w:r>
            <w:r>
              <w:rPr>
                <w:sz w:val="22"/>
                <w:lang w:val="en-US"/>
              </w:rPr>
              <w:t xml:space="preserve"> m</w:t>
            </w:r>
            <w:r w:rsidRPr="00091530">
              <w:rPr>
                <w:sz w:val="22"/>
                <w:lang w:val="en-US"/>
              </w:rPr>
              <w:t>á</w:t>
            </w:r>
            <w:r>
              <w:rPr>
                <w:sz w:val="22"/>
                <w:lang w:val="en-US"/>
              </w:rPr>
              <w:t>y m</w:t>
            </w:r>
            <w:r w:rsidRPr="00091530">
              <w:rPr>
                <w:sz w:val="22"/>
                <w:lang w:val="en-US"/>
              </w:rPr>
              <w:t>óc</w:t>
            </w:r>
            <w:r>
              <w:rPr>
                <w:sz w:val="22"/>
                <w:lang w:val="en-US"/>
              </w:rPr>
              <w:t>, h</w:t>
            </w:r>
            <w:r w:rsidRPr="00091530">
              <w:rPr>
                <w:sz w:val="22"/>
                <w:lang w:val="en-US"/>
              </w:rPr>
              <w:t>ợp</w:t>
            </w:r>
            <w:r>
              <w:rPr>
                <w:sz w:val="22"/>
                <w:lang w:val="en-US"/>
              </w:rPr>
              <w:t xml:space="preserve"> đ</w:t>
            </w:r>
            <w:r w:rsidRPr="00091530">
              <w:rPr>
                <w:sz w:val="22"/>
                <w:lang w:val="en-US"/>
              </w:rPr>
              <w:t>ồng</w:t>
            </w:r>
            <w:r>
              <w:rPr>
                <w:sz w:val="22"/>
                <w:lang w:val="en-US"/>
              </w:rPr>
              <w:t xml:space="preserve"> in </w:t>
            </w:r>
            <w:r w:rsidRPr="00091530">
              <w:rPr>
                <w:sz w:val="22"/>
                <w:lang w:val="en-US"/>
              </w:rPr>
              <w:t>ấn</w:t>
            </w:r>
            <w:r>
              <w:rPr>
                <w:sz w:val="22"/>
                <w:lang w:val="en-US"/>
              </w:rPr>
              <w:t xml:space="preserve"> v</w:t>
            </w:r>
            <w:r w:rsidRPr="00091530">
              <w:rPr>
                <w:sz w:val="22"/>
                <w:lang w:val="en-US"/>
              </w:rPr>
              <w:t>à</w:t>
            </w:r>
            <w:r>
              <w:rPr>
                <w:sz w:val="22"/>
                <w:lang w:val="en-US"/>
              </w:rPr>
              <w:t xml:space="preserve"> mua s</w:t>
            </w:r>
            <w:r w:rsidRPr="00091530">
              <w:rPr>
                <w:sz w:val="22"/>
                <w:lang w:val="en-US"/>
              </w:rPr>
              <w:t>ắm</w:t>
            </w:r>
            <w:r>
              <w:rPr>
                <w:sz w:val="22"/>
                <w:lang w:val="en-US"/>
              </w:rPr>
              <w:t xml:space="preserve"> VPP ph</w:t>
            </w:r>
            <w:r w:rsidRPr="00091530">
              <w:rPr>
                <w:sz w:val="22"/>
                <w:lang w:val="en-US"/>
              </w:rPr>
              <w:t>ục</w:t>
            </w:r>
            <w:r>
              <w:rPr>
                <w:sz w:val="22"/>
                <w:lang w:val="en-US"/>
              </w:rPr>
              <w:t xml:space="preserve"> v</w:t>
            </w:r>
            <w:r w:rsidRPr="00091530">
              <w:rPr>
                <w:sz w:val="22"/>
                <w:lang w:val="en-US"/>
              </w:rPr>
              <w:t>ụ</w:t>
            </w:r>
            <w:r>
              <w:rPr>
                <w:sz w:val="22"/>
                <w:lang w:val="en-US"/>
              </w:rPr>
              <w:t xml:space="preserve"> k</w:t>
            </w:r>
            <w:r w:rsidRPr="00091530">
              <w:rPr>
                <w:sz w:val="22"/>
                <w:lang w:val="en-US"/>
              </w:rPr>
              <w:t>ỳ</w:t>
            </w:r>
            <w:r>
              <w:rPr>
                <w:sz w:val="22"/>
                <w:lang w:val="en-US"/>
              </w:rPr>
              <w:t xml:space="preserve"> thi THPT QG</w:t>
            </w:r>
          </w:p>
        </w:tc>
        <w:tc>
          <w:tcPr>
            <w:tcW w:w="2624" w:type="dxa"/>
            <w:shd w:val="clear" w:color="auto" w:fill="auto"/>
            <w:vAlign w:val="center"/>
          </w:tcPr>
          <w:p w:rsidR="00926360" w:rsidRDefault="00926360" w:rsidP="0043366B">
            <w:pPr>
              <w:rPr>
                <w:b/>
                <w:sz w:val="22"/>
                <w:lang w:val="en-US"/>
              </w:rPr>
            </w:pPr>
            <w:r>
              <w:rPr>
                <w:b/>
                <w:sz w:val="22"/>
                <w:lang w:val="en-US"/>
              </w:rPr>
              <w:t xml:space="preserve">- </w:t>
            </w:r>
            <w:r w:rsidRPr="002E4596">
              <w:rPr>
                <w:b/>
                <w:sz w:val="22"/>
              </w:rPr>
              <w:t>Đậu Đăng Tuấn</w:t>
            </w:r>
          </w:p>
          <w:p w:rsidR="00926360" w:rsidRPr="00C707AD" w:rsidRDefault="00926360" w:rsidP="0043366B">
            <w:pPr>
              <w:rPr>
                <w:b/>
                <w:sz w:val="22"/>
                <w:lang w:val="en-US"/>
              </w:rPr>
            </w:pPr>
            <w:r w:rsidRPr="00C707AD">
              <w:rPr>
                <w:b/>
                <w:sz w:val="22"/>
                <w:lang w:val="en-US"/>
              </w:rPr>
              <w:t>- Hoàng Việt Dũng</w:t>
            </w:r>
          </w:p>
          <w:p w:rsidR="00926360" w:rsidRPr="00B273E0" w:rsidRDefault="00926360" w:rsidP="0043366B">
            <w:pPr>
              <w:rPr>
                <w:b/>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tc>
        <w:tc>
          <w:tcPr>
            <w:tcW w:w="2231" w:type="dxa"/>
            <w:shd w:val="clear" w:color="auto" w:fill="auto"/>
            <w:vAlign w:val="center"/>
          </w:tcPr>
          <w:p w:rsidR="00926360" w:rsidRPr="00B273E0" w:rsidRDefault="00926360" w:rsidP="0043366B">
            <w:pPr>
              <w:jc w:val="center"/>
              <w:rPr>
                <w:sz w:val="22"/>
                <w:lang w:val="en-US"/>
              </w:rPr>
            </w:pPr>
            <w:r>
              <w:rPr>
                <w:sz w:val="22"/>
                <w:lang w:val="en-US"/>
              </w:rPr>
              <w:t>Ph</w:t>
            </w:r>
            <w:r w:rsidRPr="00EF090E">
              <w:rPr>
                <w:sz w:val="22"/>
                <w:lang w:val="en-US"/>
              </w:rPr>
              <w:t>òng</w:t>
            </w:r>
            <w:r>
              <w:rPr>
                <w:sz w:val="22"/>
                <w:lang w:val="en-US"/>
              </w:rPr>
              <w:t xml:space="preserve"> </w:t>
            </w:r>
            <w:r w:rsidRPr="00EF090E">
              <w:rPr>
                <w:sz w:val="22"/>
                <w:lang w:val="en-US"/>
              </w:rPr>
              <w:t>Đào</w:t>
            </w:r>
            <w:r>
              <w:rPr>
                <w:sz w:val="22"/>
                <w:lang w:val="en-US"/>
              </w:rPr>
              <w:t xml:space="preserve"> t</w:t>
            </w:r>
            <w:r w:rsidRPr="00EF090E">
              <w:rPr>
                <w:sz w:val="22"/>
                <w:lang w:val="en-US"/>
              </w:rPr>
              <w:t>ạo</w:t>
            </w:r>
            <w:r>
              <w:rPr>
                <w:sz w:val="22"/>
                <w:lang w:val="en-US"/>
              </w:rPr>
              <w:t xml:space="preserve">, TT CNTT, </w:t>
            </w:r>
            <w:r w:rsidRPr="00D3074F">
              <w:rPr>
                <w:sz w:val="22"/>
                <w:lang w:val="en-US"/>
              </w:rPr>
              <w:t>Đ</w:t>
            </w:r>
            <w:r>
              <w:rPr>
                <w:sz w:val="22"/>
                <w:lang w:val="en-US"/>
              </w:rPr>
              <w:t>BCL, HCTH, QT&amp;</w:t>
            </w:r>
            <w:r w:rsidRPr="00D3074F">
              <w:rPr>
                <w:sz w:val="22"/>
                <w:lang w:val="en-US"/>
              </w:rPr>
              <w:t>Đ</w:t>
            </w:r>
            <w:r>
              <w:rPr>
                <w:sz w:val="22"/>
                <w:lang w:val="en-US"/>
              </w:rPr>
              <w:t>T</w:t>
            </w:r>
          </w:p>
        </w:tc>
        <w:tc>
          <w:tcPr>
            <w:tcW w:w="2126" w:type="dxa"/>
            <w:shd w:val="clear" w:color="auto" w:fill="auto"/>
            <w:vAlign w:val="center"/>
          </w:tcPr>
          <w:p w:rsidR="00926360" w:rsidRPr="00B273E0" w:rsidRDefault="00926360" w:rsidP="0043366B">
            <w:pPr>
              <w:jc w:val="center"/>
              <w:rPr>
                <w:sz w:val="22"/>
                <w:lang w:val="en-US"/>
              </w:rPr>
            </w:pPr>
            <w:r>
              <w:rPr>
                <w:spacing w:val="-6"/>
                <w:sz w:val="22"/>
                <w:lang w:val="en-US"/>
              </w:rPr>
              <w:t>01/6 - 15/6</w:t>
            </w:r>
            <w:r w:rsidRPr="002E4596">
              <w:rPr>
                <w:spacing w:val="-6"/>
                <w:sz w:val="22"/>
                <w:lang w:val="en-US"/>
              </w:rPr>
              <w:t>/2016</w:t>
            </w:r>
          </w:p>
        </w:tc>
        <w:tc>
          <w:tcPr>
            <w:tcW w:w="2791" w:type="dxa"/>
            <w:shd w:val="clear" w:color="auto" w:fill="auto"/>
            <w:vAlign w:val="center"/>
          </w:tcPr>
          <w:p w:rsidR="00926360" w:rsidRPr="002E4596" w:rsidRDefault="00926360" w:rsidP="0043366B">
            <w:pPr>
              <w:jc w:val="center"/>
              <w:rPr>
                <w:sz w:val="22"/>
                <w:lang w:val="en-US"/>
              </w:rPr>
            </w:pPr>
            <w:r w:rsidRPr="002E4596">
              <w:rPr>
                <w:sz w:val="22"/>
                <w:lang w:val="en-US"/>
              </w:rPr>
              <w:t>Hoàn thành</w:t>
            </w:r>
          </w:p>
        </w:tc>
      </w:tr>
      <w:tr w:rsidR="00AC69C8" w:rsidRPr="000C726F" w:rsidTr="00D372BA">
        <w:trPr>
          <w:jc w:val="center"/>
        </w:trPr>
        <w:tc>
          <w:tcPr>
            <w:tcW w:w="675" w:type="dxa"/>
            <w:shd w:val="clear" w:color="auto" w:fill="auto"/>
            <w:vAlign w:val="center"/>
          </w:tcPr>
          <w:p w:rsidR="00AC69C8" w:rsidRPr="007D0ACC" w:rsidRDefault="00AC69C8"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AC69C8" w:rsidRDefault="00AC69C8" w:rsidP="0043366B">
            <w:pPr>
              <w:rPr>
                <w:sz w:val="22"/>
                <w:lang w:val="en-US"/>
              </w:rPr>
            </w:pPr>
            <w:r>
              <w:rPr>
                <w:sz w:val="22"/>
                <w:lang w:val="en-US"/>
              </w:rPr>
              <w:t>T</w:t>
            </w:r>
            <w:r w:rsidRPr="00926360">
              <w:rPr>
                <w:sz w:val="22"/>
                <w:lang w:val="en-US"/>
              </w:rPr>
              <w:t>ính</w:t>
            </w:r>
            <w:r>
              <w:rPr>
                <w:sz w:val="22"/>
                <w:lang w:val="en-US"/>
              </w:rPr>
              <w:t xml:space="preserve"> t</w:t>
            </w:r>
            <w:r w:rsidRPr="00926360">
              <w:rPr>
                <w:sz w:val="22"/>
                <w:lang w:val="en-US"/>
              </w:rPr>
              <w:t>oán</w:t>
            </w:r>
            <w:r>
              <w:rPr>
                <w:sz w:val="22"/>
                <w:lang w:val="en-US"/>
              </w:rPr>
              <w:t xml:space="preserve"> </w:t>
            </w:r>
            <w:r w:rsidRPr="00926360">
              <w:rPr>
                <w:sz w:val="22"/>
                <w:lang w:val="en-US"/>
              </w:rPr>
              <w:t>đơ</w:t>
            </w:r>
            <w:r>
              <w:rPr>
                <w:sz w:val="22"/>
                <w:lang w:val="en-US"/>
              </w:rPr>
              <w:t>n gi</w:t>
            </w:r>
            <w:r w:rsidRPr="00926360">
              <w:rPr>
                <w:sz w:val="22"/>
                <w:lang w:val="en-US"/>
              </w:rPr>
              <w:t>á</w:t>
            </w:r>
            <w:r>
              <w:rPr>
                <w:sz w:val="22"/>
                <w:lang w:val="en-US"/>
              </w:rPr>
              <w:t>, l</w:t>
            </w:r>
            <w:r w:rsidRPr="00926360">
              <w:rPr>
                <w:sz w:val="22"/>
                <w:lang w:val="en-US"/>
              </w:rPr>
              <w:t>àm</w:t>
            </w:r>
            <w:r>
              <w:rPr>
                <w:sz w:val="22"/>
                <w:lang w:val="en-US"/>
              </w:rPr>
              <w:t xml:space="preserve"> h</w:t>
            </w:r>
            <w:r w:rsidRPr="00926360">
              <w:rPr>
                <w:sz w:val="22"/>
                <w:lang w:val="en-US"/>
              </w:rPr>
              <w:t>ợp</w:t>
            </w:r>
            <w:r>
              <w:rPr>
                <w:sz w:val="22"/>
                <w:lang w:val="en-US"/>
              </w:rPr>
              <w:t xml:space="preserve"> đ</w:t>
            </w:r>
            <w:r w:rsidRPr="00926360">
              <w:rPr>
                <w:sz w:val="22"/>
                <w:lang w:val="en-US"/>
              </w:rPr>
              <w:t>ồng</w:t>
            </w:r>
            <w:r>
              <w:rPr>
                <w:sz w:val="22"/>
                <w:lang w:val="en-US"/>
              </w:rPr>
              <w:t xml:space="preserve"> v</w:t>
            </w:r>
            <w:r w:rsidRPr="00926360">
              <w:rPr>
                <w:sz w:val="22"/>
                <w:lang w:val="en-US"/>
              </w:rPr>
              <w:t>ới</w:t>
            </w:r>
            <w:r>
              <w:rPr>
                <w:sz w:val="22"/>
                <w:lang w:val="en-US"/>
              </w:rPr>
              <w:t xml:space="preserve"> S</w:t>
            </w:r>
            <w:r w:rsidRPr="00926360">
              <w:rPr>
                <w:sz w:val="22"/>
                <w:lang w:val="en-US"/>
              </w:rPr>
              <w:t>ở</w:t>
            </w:r>
            <w:r>
              <w:rPr>
                <w:sz w:val="22"/>
                <w:lang w:val="en-US"/>
              </w:rPr>
              <w:t xml:space="preserve"> GD&amp;</w:t>
            </w:r>
            <w:r w:rsidRPr="00926360">
              <w:rPr>
                <w:sz w:val="22"/>
                <w:lang w:val="en-US"/>
              </w:rPr>
              <w:t>Đ</w:t>
            </w:r>
            <w:r>
              <w:rPr>
                <w:sz w:val="22"/>
                <w:lang w:val="en-US"/>
              </w:rPr>
              <w:t>T Ngh</w:t>
            </w:r>
            <w:r w:rsidRPr="00926360">
              <w:rPr>
                <w:sz w:val="22"/>
                <w:lang w:val="en-US"/>
              </w:rPr>
              <w:t>ệ</w:t>
            </w:r>
            <w:r>
              <w:rPr>
                <w:sz w:val="22"/>
                <w:lang w:val="en-US"/>
              </w:rPr>
              <w:t xml:space="preserve"> An v</w:t>
            </w:r>
            <w:r w:rsidRPr="00926360">
              <w:rPr>
                <w:sz w:val="22"/>
                <w:lang w:val="en-US"/>
              </w:rPr>
              <w:t>ề</w:t>
            </w:r>
            <w:r>
              <w:rPr>
                <w:sz w:val="22"/>
                <w:lang w:val="en-US"/>
              </w:rPr>
              <w:t xml:space="preserve"> in sao </w:t>
            </w:r>
            <w:r w:rsidRPr="00926360">
              <w:rPr>
                <w:sz w:val="22"/>
                <w:lang w:val="en-US"/>
              </w:rPr>
              <w:t>đề</w:t>
            </w:r>
            <w:r>
              <w:rPr>
                <w:sz w:val="22"/>
                <w:lang w:val="en-US"/>
              </w:rPr>
              <w:t xml:space="preserve"> thi THPT QG</w:t>
            </w:r>
          </w:p>
        </w:tc>
        <w:tc>
          <w:tcPr>
            <w:tcW w:w="2624" w:type="dxa"/>
            <w:shd w:val="clear" w:color="auto" w:fill="auto"/>
            <w:vAlign w:val="center"/>
          </w:tcPr>
          <w:p w:rsidR="00AC69C8" w:rsidRDefault="00AC69C8" w:rsidP="0043366B">
            <w:pPr>
              <w:rPr>
                <w:b/>
                <w:sz w:val="22"/>
                <w:lang w:val="en-US"/>
              </w:rPr>
            </w:pPr>
            <w:r>
              <w:rPr>
                <w:b/>
                <w:sz w:val="22"/>
                <w:lang w:val="en-US"/>
              </w:rPr>
              <w:t xml:space="preserve">- </w:t>
            </w:r>
            <w:r w:rsidRPr="002E4596">
              <w:rPr>
                <w:b/>
                <w:sz w:val="22"/>
              </w:rPr>
              <w:t>Đậu Đăng Tuấn</w:t>
            </w:r>
          </w:p>
          <w:p w:rsidR="00AC69C8" w:rsidRPr="00B273E0" w:rsidRDefault="00AC69C8" w:rsidP="0043366B">
            <w:pPr>
              <w:rPr>
                <w:b/>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tc>
        <w:tc>
          <w:tcPr>
            <w:tcW w:w="2231" w:type="dxa"/>
            <w:shd w:val="clear" w:color="auto" w:fill="auto"/>
            <w:vAlign w:val="center"/>
          </w:tcPr>
          <w:p w:rsidR="00AC69C8" w:rsidRPr="00B273E0" w:rsidRDefault="00AC69C8" w:rsidP="0043366B">
            <w:pPr>
              <w:jc w:val="center"/>
              <w:rPr>
                <w:sz w:val="22"/>
                <w:lang w:val="en-US"/>
              </w:rPr>
            </w:pPr>
            <w:r>
              <w:rPr>
                <w:sz w:val="22"/>
                <w:lang w:val="en-US"/>
              </w:rPr>
              <w:t>Ph</w:t>
            </w:r>
            <w:r w:rsidRPr="00EF090E">
              <w:rPr>
                <w:sz w:val="22"/>
                <w:lang w:val="en-US"/>
              </w:rPr>
              <w:t>òng</w:t>
            </w:r>
            <w:r>
              <w:rPr>
                <w:sz w:val="22"/>
                <w:lang w:val="en-US"/>
              </w:rPr>
              <w:t xml:space="preserve"> </w:t>
            </w:r>
            <w:r w:rsidRPr="00EF090E">
              <w:rPr>
                <w:sz w:val="22"/>
                <w:lang w:val="en-US"/>
              </w:rPr>
              <w:t>Đào</w:t>
            </w:r>
            <w:r>
              <w:rPr>
                <w:sz w:val="22"/>
                <w:lang w:val="en-US"/>
              </w:rPr>
              <w:t xml:space="preserve"> t</w:t>
            </w:r>
            <w:r w:rsidRPr="00EF090E">
              <w:rPr>
                <w:sz w:val="22"/>
                <w:lang w:val="en-US"/>
              </w:rPr>
              <w:t>ạo</w:t>
            </w:r>
            <w:r>
              <w:rPr>
                <w:sz w:val="22"/>
                <w:lang w:val="en-US"/>
              </w:rPr>
              <w:t>, TT CNTT</w:t>
            </w:r>
          </w:p>
        </w:tc>
        <w:tc>
          <w:tcPr>
            <w:tcW w:w="2126" w:type="dxa"/>
            <w:shd w:val="clear" w:color="auto" w:fill="auto"/>
            <w:vAlign w:val="center"/>
          </w:tcPr>
          <w:p w:rsidR="00AC69C8" w:rsidRPr="00B273E0" w:rsidRDefault="00AC69C8" w:rsidP="0043366B">
            <w:pPr>
              <w:jc w:val="center"/>
              <w:rPr>
                <w:sz w:val="22"/>
                <w:lang w:val="en-US"/>
              </w:rPr>
            </w:pPr>
            <w:r>
              <w:rPr>
                <w:spacing w:val="-6"/>
                <w:sz w:val="22"/>
                <w:lang w:val="en-US"/>
              </w:rPr>
              <w:t>01/6 - 15/6</w:t>
            </w:r>
            <w:r w:rsidRPr="002E4596">
              <w:rPr>
                <w:spacing w:val="-6"/>
                <w:sz w:val="22"/>
                <w:lang w:val="en-US"/>
              </w:rPr>
              <w:t>/2016</w:t>
            </w:r>
          </w:p>
        </w:tc>
        <w:tc>
          <w:tcPr>
            <w:tcW w:w="2791" w:type="dxa"/>
            <w:shd w:val="clear" w:color="auto" w:fill="auto"/>
            <w:vAlign w:val="center"/>
          </w:tcPr>
          <w:p w:rsidR="00AC69C8" w:rsidRPr="002E4596" w:rsidRDefault="00AC69C8" w:rsidP="0043366B">
            <w:pPr>
              <w:jc w:val="center"/>
              <w:rPr>
                <w:sz w:val="22"/>
                <w:lang w:val="en-US"/>
              </w:rPr>
            </w:pPr>
            <w:r w:rsidRPr="002E4596">
              <w:rPr>
                <w:sz w:val="22"/>
                <w:lang w:val="en-US"/>
              </w:rPr>
              <w:t>Hoàn thành</w:t>
            </w:r>
          </w:p>
        </w:tc>
      </w:tr>
      <w:tr w:rsidR="00AC69C8" w:rsidRPr="000C726F" w:rsidTr="00D372BA">
        <w:trPr>
          <w:jc w:val="center"/>
        </w:trPr>
        <w:tc>
          <w:tcPr>
            <w:tcW w:w="675" w:type="dxa"/>
            <w:shd w:val="clear" w:color="auto" w:fill="auto"/>
            <w:vAlign w:val="center"/>
          </w:tcPr>
          <w:p w:rsidR="00AC69C8" w:rsidRPr="007D0ACC" w:rsidRDefault="00AC69C8"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AC69C8" w:rsidRDefault="00AC69C8" w:rsidP="0043366B">
            <w:pPr>
              <w:rPr>
                <w:sz w:val="22"/>
                <w:lang w:val="en-US"/>
              </w:rPr>
            </w:pPr>
            <w:r w:rsidRPr="00926360">
              <w:rPr>
                <w:sz w:val="22"/>
                <w:lang w:val="en-US"/>
              </w:rPr>
              <w:t>Đố</w:t>
            </w:r>
            <w:r>
              <w:rPr>
                <w:sz w:val="22"/>
                <w:lang w:val="en-US"/>
              </w:rPr>
              <w:t>i chi</w:t>
            </w:r>
            <w:r w:rsidRPr="00926360">
              <w:rPr>
                <w:sz w:val="22"/>
                <w:lang w:val="en-US"/>
              </w:rPr>
              <w:t>ếu</w:t>
            </w:r>
            <w:r>
              <w:rPr>
                <w:sz w:val="22"/>
                <w:lang w:val="en-US"/>
              </w:rPr>
              <w:t xml:space="preserve"> v</w:t>
            </w:r>
            <w:r w:rsidRPr="00926360">
              <w:rPr>
                <w:sz w:val="22"/>
                <w:lang w:val="en-US"/>
              </w:rPr>
              <w:t>à</w:t>
            </w:r>
            <w:r>
              <w:rPr>
                <w:sz w:val="22"/>
                <w:lang w:val="en-US"/>
              </w:rPr>
              <w:t xml:space="preserve"> thu l</w:t>
            </w:r>
            <w:r w:rsidRPr="00AC69C8">
              <w:rPr>
                <w:sz w:val="22"/>
                <w:lang w:val="en-US"/>
              </w:rPr>
              <w:t>ệ</w:t>
            </w:r>
            <w:r>
              <w:rPr>
                <w:sz w:val="22"/>
                <w:lang w:val="en-US"/>
              </w:rPr>
              <w:t xml:space="preserve"> ph</w:t>
            </w:r>
            <w:r w:rsidRPr="00AC69C8">
              <w:rPr>
                <w:sz w:val="22"/>
                <w:lang w:val="en-US"/>
              </w:rPr>
              <w:t>í</w:t>
            </w:r>
            <w:r>
              <w:rPr>
                <w:sz w:val="22"/>
                <w:lang w:val="en-US"/>
              </w:rPr>
              <w:t xml:space="preserve"> d</w:t>
            </w:r>
            <w:r w:rsidRPr="00AC69C8">
              <w:rPr>
                <w:sz w:val="22"/>
                <w:lang w:val="en-US"/>
              </w:rPr>
              <w:t>ự</w:t>
            </w:r>
            <w:r>
              <w:rPr>
                <w:sz w:val="22"/>
                <w:lang w:val="en-US"/>
              </w:rPr>
              <w:t xml:space="preserve"> thi K</w:t>
            </w:r>
            <w:r w:rsidRPr="00AC69C8">
              <w:rPr>
                <w:sz w:val="22"/>
                <w:lang w:val="en-US"/>
              </w:rPr>
              <w:t>ỳ</w:t>
            </w:r>
            <w:r>
              <w:rPr>
                <w:sz w:val="22"/>
                <w:lang w:val="en-US"/>
              </w:rPr>
              <w:t xml:space="preserve"> thi THPT QG v</w:t>
            </w:r>
            <w:r w:rsidRPr="00AC69C8">
              <w:rPr>
                <w:sz w:val="22"/>
                <w:lang w:val="en-US"/>
              </w:rPr>
              <w:t>ới</w:t>
            </w:r>
            <w:r>
              <w:rPr>
                <w:sz w:val="22"/>
                <w:lang w:val="en-US"/>
              </w:rPr>
              <w:t xml:space="preserve"> S</w:t>
            </w:r>
            <w:r w:rsidRPr="00AC69C8">
              <w:rPr>
                <w:sz w:val="22"/>
                <w:lang w:val="en-US"/>
              </w:rPr>
              <w:t>ở</w:t>
            </w:r>
            <w:r>
              <w:rPr>
                <w:sz w:val="22"/>
                <w:lang w:val="en-US"/>
              </w:rPr>
              <w:t xml:space="preserve"> GD&amp;</w:t>
            </w:r>
            <w:r w:rsidRPr="00AC69C8">
              <w:rPr>
                <w:sz w:val="22"/>
                <w:lang w:val="en-US"/>
              </w:rPr>
              <w:t>Đ</w:t>
            </w:r>
            <w:r>
              <w:rPr>
                <w:sz w:val="22"/>
                <w:lang w:val="en-US"/>
              </w:rPr>
              <w:t>T Ngh</w:t>
            </w:r>
            <w:r w:rsidRPr="00AC69C8">
              <w:rPr>
                <w:sz w:val="22"/>
                <w:lang w:val="en-US"/>
              </w:rPr>
              <w:t>ệ</w:t>
            </w:r>
            <w:r>
              <w:rPr>
                <w:sz w:val="22"/>
                <w:lang w:val="en-US"/>
              </w:rPr>
              <w:t xml:space="preserve"> An</w:t>
            </w:r>
          </w:p>
        </w:tc>
        <w:tc>
          <w:tcPr>
            <w:tcW w:w="2624" w:type="dxa"/>
            <w:shd w:val="clear" w:color="auto" w:fill="auto"/>
            <w:vAlign w:val="center"/>
          </w:tcPr>
          <w:p w:rsidR="00AC69C8" w:rsidRDefault="00AC69C8" w:rsidP="0043366B">
            <w:pPr>
              <w:rPr>
                <w:b/>
                <w:sz w:val="22"/>
                <w:lang w:val="en-US"/>
              </w:rPr>
            </w:pPr>
            <w:r>
              <w:rPr>
                <w:b/>
                <w:sz w:val="22"/>
                <w:lang w:val="en-US"/>
              </w:rPr>
              <w:t xml:space="preserve">- </w:t>
            </w:r>
            <w:r w:rsidRPr="002E4596">
              <w:rPr>
                <w:b/>
                <w:sz w:val="22"/>
              </w:rPr>
              <w:t>Đậu Đăng Tuấn</w:t>
            </w:r>
          </w:p>
          <w:p w:rsidR="00AC69C8" w:rsidRPr="00B273E0" w:rsidRDefault="00AC69C8" w:rsidP="0043366B">
            <w:pPr>
              <w:rPr>
                <w:b/>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tc>
        <w:tc>
          <w:tcPr>
            <w:tcW w:w="2231" w:type="dxa"/>
            <w:shd w:val="clear" w:color="auto" w:fill="auto"/>
            <w:vAlign w:val="center"/>
          </w:tcPr>
          <w:p w:rsidR="00AC69C8" w:rsidRPr="00B273E0" w:rsidRDefault="00AC69C8" w:rsidP="0043366B">
            <w:pPr>
              <w:jc w:val="center"/>
              <w:rPr>
                <w:sz w:val="22"/>
                <w:lang w:val="en-US"/>
              </w:rPr>
            </w:pPr>
            <w:r>
              <w:rPr>
                <w:sz w:val="22"/>
                <w:lang w:val="en-US"/>
              </w:rPr>
              <w:t>Ph</w:t>
            </w:r>
            <w:r w:rsidRPr="00EF090E">
              <w:rPr>
                <w:sz w:val="22"/>
                <w:lang w:val="en-US"/>
              </w:rPr>
              <w:t>òng</w:t>
            </w:r>
            <w:r>
              <w:rPr>
                <w:sz w:val="22"/>
                <w:lang w:val="en-US"/>
              </w:rPr>
              <w:t xml:space="preserve"> </w:t>
            </w:r>
            <w:r w:rsidRPr="00EF090E">
              <w:rPr>
                <w:sz w:val="22"/>
                <w:lang w:val="en-US"/>
              </w:rPr>
              <w:t>Đào</w:t>
            </w:r>
            <w:r>
              <w:rPr>
                <w:sz w:val="22"/>
                <w:lang w:val="en-US"/>
              </w:rPr>
              <w:t xml:space="preserve"> t</w:t>
            </w:r>
            <w:r w:rsidRPr="00EF090E">
              <w:rPr>
                <w:sz w:val="22"/>
                <w:lang w:val="en-US"/>
              </w:rPr>
              <w:t>ạo</w:t>
            </w:r>
            <w:r>
              <w:rPr>
                <w:sz w:val="22"/>
                <w:lang w:val="en-US"/>
              </w:rPr>
              <w:t>, TT CNTT</w:t>
            </w:r>
          </w:p>
        </w:tc>
        <w:tc>
          <w:tcPr>
            <w:tcW w:w="2126" w:type="dxa"/>
            <w:shd w:val="clear" w:color="auto" w:fill="auto"/>
            <w:vAlign w:val="center"/>
          </w:tcPr>
          <w:p w:rsidR="00AC69C8" w:rsidRPr="00B273E0" w:rsidRDefault="00AC69C8" w:rsidP="00AC69C8">
            <w:pPr>
              <w:jc w:val="center"/>
              <w:rPr>
                <w:sz w:val="22"/>
                <w:lang w:val="en-US"/>
              </w:rPr>
            </w:pPr>
            <w:r>
              <w:rPr>
                <w:spacing w:val="-6"/>
                <w:sz w:val="22"/>
                <w:lang w:val="en-US"/>
              </w:rPr>
              <w:t>01/6 - 30/6</w:t>
            </w:r>
            <w:r w:rsidRPr="002E4596">
              <w:rPr>
                <w:spacing w:val="-6"/>
                <w:sz w:val="22"/>
                <w:lang w:val="en-US"/>
              </w:rPr>
              <w:t>/2016</w:t>
            </w:r>
          </w:p>
        </w:tc>
        <w:tc>
          <w:tcPr>
            <w:tcW w:w="2791" w:type="dxa"/>
            <w:shd w:val="clear" w:color="auto" w:fill="auto"/>
            <w:vAlign w:val="center"/>
          </w:tcPr>
          <w:p w:rsidR="00AC69C8" w:rsidRPr="002E4596" w:rsidRDefault="00AC69C8" w:rsidP="0043366B">
            <w:pPr>
              <w:jc w:val="center"/>
              <w:rPr>
                <w:sz w:val="22"/>
                <w:lang w:val="en-US"/>
              </w:rPr>
            </w:pPr>
            <w:r w:rsidRPr="002E4596">
              <w:rPr>
                <w:sz w:val="22"/>
                <w:lang w:val="en-US"/>
              </w:rPr>
              <w:t>Hoàn thành</w:t>
            </w:r>
          </w:p>
        </w:tc>
      </w:tr>
      <w:tr w:rsidR="00AC69C8" w:rsidRPr="000C726F" w:rsidTr="00D372BA">
        <w:trPr>
          <w:jc w:val="center"/>
        </w:trPr>
        <w:tc>
          <w:tcPr>
            <w:tcW w:w="675" w:type="dxa"/>
            <w:shd w:val="clear" w:color="auto" w:fill="auto"/>
            <w:vAlign w:val="center"/>
          </w:tcPr>
          <w:p w:rsidR="00AC69C8" w:rsidRPr="007D0ACC" w:rsidRDefault="00AC69C8"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AC69C8" w:rsidRDefault="00AC69C8" w:rsidP="00091530">
            <w:pPr>
              <w:rPr>
                <w:sz w:val="22"/>
                <w:lang w:val="en-US"/>
              </w:rPr>
            </w:pPr>
            <w:r>
              <w:rPr>
                <w:sz w:val="22"/>
                <w:lang w:val="en-US"/>
              </w:rPr>
              <w:t>Chu</w:t>
            </w:r>
            <w:r w:rsidRPr="00091530">
              <w:rPr>
                <w:sz w:val="22"/>
                <w:lang w:val="en-US"/>
              </w:rPr>
              <w:t>ẩn</w:t>
            </w:r>
            <w:r>
              <w:rPr>
                <w:sz w:val="22"/>
                <w:lang w:val="en-US"/>
              </w:rPr>
              <w:t xml:space="preserve"> b</w:t>
            </w:r>
            <w:r w:rsidRPr="00091530">
              <w:rPr>
                <w:sz w:val="22"/>
                <w:lang w:val="en-US"/>
              </w:rPr>
              <w:t>ị</w:t>
            </w:r>
            <w:r>
              <w:rPr>
                <w:sz w:val="22"/>
                <w:lang w:val="en-US"/>
              </w:rPr>
              <w:t>, s</w:t>
            </w:r>
            <w:r w:rsidRPr="00091530">
              <w:rPr>
                <w:sz w:val="22"/>
                <w:lang w:val="en-US"/>
              </w:rPr>
              <w:t>ắp</w:t>
            </w:r>
            <w:r>
              <w:rPr>
                <w:sz w:val="22"/>
                <w:lang w:val="en-US"/>
              </w:rPr>
              <w:t xml:space="preserve"> x</w:t>
            </w:r>
            <w:r w:rsidRPr="00091530">
              <w:rPr>
                <w:sz w:val="22"/>
                <w:lang w:val="en-US"/>
              </w:rPr>
              <w:t>ếp</w:t>
            </w:r>
            <w:r>
              <w:rPr>
                <w:sz w:val="22"/>
                <w:lang w:val="en-US"/>
              </w:rPr>
              <w:t xml:space="preserve"> v</w:t>
            </w:r>
            <w:r w:rsidRPr="00091530">
              <w:rPr>
                <w:sz w:val="22"/>
                <w:lang w:val="en-US"/>
              </w:rPr>
              <w:t>à</w:t>
            </w:r>
            <w:r>
              <w:rPr>
                <w:sz w:val="22"/>
                <w:lang w:val="en-US"/>
              </w:rPr>
              <w:t xml:space="preserve"> ph</w:t>
            </w:r>
            <w:r w:rsidRPr="00091530">
              <w:rPr>
                <w:sz w:val="22"/>
                <w:lang w:val="en-US"/>
              </w:rPr>
              <w:t>ân</w:t>
            </w:r>
            <w:r>
              <w:rPr>
                <w:sz w:val="22"/>
                <w:lang w:val="en-US"/>
              </w:rPr>
              <w:t xml:space="preserve"> ph</w:t>
            </w:r>
            <w:r w:rsidRPr="00091530">
              <w:rPr>
                <w:sz w:val="22"/>
                <w:lang w:val="en-US"/>
              </w:rPr>
              <w:t>ối</w:t>
            </w:r>
            <w:r>
              <w:rPr>
                <w:sz w:val="22"/>
                <w:lang w:val="en-US"/>
              </w:rPr>
              <w:t xml:space="preserve"> VPP, h</w:t>
            </w:r>
            <w:r w:rsidRPr="00091530">
              <w:rPr>
                <w:sz w:val="22"/>
                <w:lang w:val="en-US"/>
              </w:rPr>
              <w:t>ồ</w:t>
            </w:r>
            <w:r>
              <w:rPr>
                <w:sz w:val="22"/>
                <w:lang w:val="en-US"/>
              </w:rPr>
              <w:t xml:space="preserve"> s</w:t>
            </w:r>
            <w:r w:rsidRPr="00091530">
              <w:rPr>
                <w:sz w:val="22"/>
                <w:lang w:val="en-US"/>
              </w:rPr>
              <w:t>ơ</w:t>
            </w:r>
            <w:r>
              <w:rPr>
                <w:sz w:val="22"/>
                <w:lang w:val="en-US"/>
              </w:rPr>
              <w:t xml:space="preserve"> thi, bi</w:t>
            </w:r>
            <w:r w:rsidRPr="00091530">
              <w:rPr>
                <w:sz w:val="22"/>
                <w:lang w:val="en-US"/>
              </w:rPr>
              <w:t>ểu</w:t>
            </w:r>
            <w:r>
              <w:rPr>
                <w:sz w:val="22"/>
                <w:lang w:val="en-US"/>
              </w:rPr>
              <w:t xml:space="preserve"> m</w:t>
            </w:r>
            <w:r w:rsidRPr="00091530">
              <w:rPr>
                <w:sz w:val="22"/>
                <w:lang w:val="en-US"/>
              </w:rPr>
              <w:t>ẫu</w:t>
            </w:r>
            <w:r>
              <w:rPr>
                <w:sz w:val="22"/>
                <w:lang w:val="en-US"/>
              </w:rPr>
              <w:t xml:space="preserve"> cho K</w:t>
            </w:r>
            <w:r w:rsidRPr="00091530">
              <w:rPr>
                <w:sz w:val="22"/>
                <w:lang w:val="en-US"/>
              </w:rPr>
              <w:t>ỳ</w:t>
            </w:r>
            <w:r>
              <w:rPr>
                <w:sz w:val="22"/>
                <w:lang w:val="en-US"/>
              </w:rPr>
              <w:t xml:space="preserve"> thi THPT QG </w:t>
            </w:r>
          </w:p>
        </w:tc>
        <w:tc>
          <w:tcPr>
            <w:tcW w:w="2624" w:type="dxa"/>
            <w:shd w:val="clear" w:color="auto" w:fill="auto"/>
            <w:vAlign w:val="center"/>
          </w:tcPr>
          <w:p w:rsidR="00AC69C8" w:rsidRDefault="00AC69C8" w:rsidP="0043366B">
            <w:pPr>
              <w:rPr>
                <w:b/>
                <w:sz w:val="22"/>
                <w:lang w:val="en-US"/>
              </w:rPr>
            </w:pPr>
            <w:r>
              <w:rPr>
                <w:b/>
                <w:sz w:val="22"/>
                <w:lang w:val="en-US"/>
              </w:rPr>
              <w:t xml:space="preserve">- </w:t>
            </w:r>
            <w:r w:rsidRPr="002E4596">
              <w:rPr>
                <w:b/>
                <w:sz w:val="22"/>
              </w:rPr>
              <w:t>Đậu Đăng Tuấn</w:t>
            </w:r>
          </w:p>
          <w:p w:rsidR="00AC69C8" w:rsidRDefault="00AC69C8" w:rsidP="00D3074F">
            <w:pPr>
              <w:rPr>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p w:rsidR="00AC69C8" w:rsidRPr="00B273E0" w:rsidRDefault="00AC69C8" w:rsidP="00D3074F">
            <w:pPr>
              <w:rPr>
                <w:b/>
                <w:sz w:val="22"/>
                <w:lang w:val="en-US"/>
              </w:rPr>
            </w:pPr>
            <w:r>
              <w:rPr>
                <w:sz w:val="22"/>
                <w:lang w:val="en-US"/>
              </w:rPr>
              <w:t>- To</w:t>
            </w:r>
            <w:r w:rsidRPr="00D3074F">
              <w:rPr>
                <w:sz w:val="22"/>
                <w:lang w:val="en-US"/>
              </w:rPr>
              <w:t>àn</w:t>
            </w:r>
            <w:r>
              <w:rPr>
                <w:sz w:val="22"/>
                <w:lang w:val="en-US"/>
              </w:rPr>
              <w:t xml:space="preserve"> ph</w:t>
            </w:r>
            <w:r w:rsidRPr="00D3074F">
              <w:rPr>
                <w:sz w:val="22"/>
                <w:lang w:val="en-US"/>
              </w:rPr>
              <w:t>òng</w:t>
            </w:r>
          </w:p>
        </w:tc>
        <w:tc>
          <w:tcPr>
            <w:tcW w:w="2231" w:type="dxa"/>
            <w:shd w:val="clear" w:color="auto" w:fill="auto"/>
            <w:vAlign w:val="center"/>
          </w:tcPr>
          <w:p w:rsidR="00AC69C8" w:rsidRPr="00B273E0" w:rsidRDefault="00AC69C8" w:rsidP="00D3074F">
            <w:pPr>
              <w:jc w:val="center"/>
              <w:rPr>
                <w:sz w:val="22"/>
                <w:lang w:val="en-US"/>
              </w:rPr>
            </w:pPr>
            <w:r>
              <w:rPr>
                <w:sz w:val="22"/>
                <w:lang w:val="en-US"/>
              </w:rPr>
              <w:t>Ph</w:t>
            </w:r>
            <w:r w:rsidRPr="00EF090E">
              <w:rPr>
                <w:sz w:val="22"/>
                <w:lang w:val="en-US"/>
              </w:rPr>
              <w:t>òng</w:t>
            </w:r>
            <w:r>
              <w:rPr>
                <w:sz w:val="22"/>
                <w:lang w:val="en-US"/>
              </w:rPr>
              <w:t xml:space="preserve"> </w:t>
            </w:r>
            <w:r w:rsidRPr="00EF090E">
              <w:rPr>
                <w:sz w:val="22"/>
                <w:lang w:val="en-US"/>
              </w:rPr>
              <w:t>Đào</w:t>
            </w:r>
            <w:r>
              <w:rPr>
                <w:sz w:val="22"/>
                <w:lang w:val="en-US"/>
              </w:rPr>
              <w:t xml:space="preserve"> t</w:t>
            </w:r>
            <w:r w:rsidRPr="00EF090E">
              <w:rPr>
                <w:sz w:val="22"/>
                <w:lang w:val="en-US"/>
              </w:rPr>
              <w:t>ạo</w:t>
            </w:r>
            <w:r>
              <w:rPr>
                <w:sz w:val="22"/>
                <w:lang w:val="en-US"/>
              </w:rPr>
              <w:t xml:space="preserve">, TT CNTT, </w:t>
            </w:r>
            <w:r w:rsidRPr="00D3074F">
              <w:rPr>
                <w:sz w:val="22"/>
                <w:lang w:val="en-US"/>
              </w:rPr>
              <w:t>Đ</w:t>
            </w:r>
            <w:r>
              <w:rPr>
                <w:sz w:val="22"/>
                <w:lang w:val="en-US"/>
              </w:rPr>
              <w:t>BCL, HCTH</w:t>
            </w:r>
          </w:p>
        </w:tc>
        <w:tc>
          <w:tcPr>
            <w:tcW w:w="2126" w:type="dxa"/>
            <w:shd w:val="clear" w:color="auto" w:fill="auto"/>
            <w:vAlign w:val="center"/>
          </w:tcPr>
          <w:p w:rsidR="00AC69C8" w:rsidRPr="00B273E0" w:rsidRDefault="00AC69C8" w:rsidP="0043366B">
            <w:pPr>
              <w:jc w:val="center"/>
              <w:rPr>
                <w:sz w:val="22"/>
                <w:lang w:val="en-US"/>
              </w:rPr>
            </w:pPr>
            <w:r>
              <w:rPr>
                <w:spacing w:val="-6"/>
                <w:sz w:val="22"/>
                <w:lang w:val="en-US"/>
              </w:rPr>
              <w:t>15/6 - 30/6</w:t>
            </w:r>
            <w:r w:rsidRPr="002E4596">
              <w:rPr>
                <w:spacing w:val="-6"/>
                <w:sz w:val="22"/>
                <w:lang w:val="en-US"/>
              </w:rPr>
              <w:t>/2016</w:t>
            </w:r>
          </w:p>
        </w:tc>
        <w:tc>
          <w:tcPr>
            <w:tcW w:w="2791" w:type="dxa"/>
            <w:shd w:val="clear" w:color="auto" w:fill="auto"/>
            <w:vAlign w:val="center"/>
          </w:tcPr>
          <w:p w:rsidR="00AC69C8" w:rsidRPr="002E4596" w:rsidRDefault="00AC69C8" w:rsidP="0043366B">
            <w:pPr>
              <w:jc w:val="center"/>
              <w:rPr>
                <w:sz w:val="22"/>
                <w:lang w:val="en-US"/>
              </w:rPr>
            </w:pPr>
            <w:r w:rsidRPr="002E4596">
              <w:rPr>
                <w:sz w:val="22"/>
                <w:lang w:val="en-US"/>
              </w:rPr>
              <w:t>Hoàn thành</w:t>
            </w:r>
          </w:p>
        </w:tc>
      </w:tr>
      <w:tr w:rsidR="00AC69C8" w:rsidRPr="000C726F" w:rsidTr="00D372BA">
        <w:trPr>
          <w:jc w:val="center"/>
        </w:trPr>
        <w:tc>
          <w:tcPr>
            <w:tcW w:w="675" w:type="dxa"/>
            <w:shd w:val="clear" w:color="auto" w:fill="auto"/>
            <w:vAlign w:val="center"/>
          </w:tcPr>
          <w:p w:rsidR="00AC69C8" w:rsidRPr="007D0ACC" w:rsidRDefault="00AC69C8"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AC69C8" w:rsidRDefault="00AC69C8" w:rsidP="0043366B">
            <w:pPr>
              <w:rPr>
                <w:sz w:val="22"/>
                <w:lang w:val="en-US"/>
              </w:rPr>
            </w:pPr>
            <w:r>
              <w:rPr>
                <w:sz w:val="22"/>
                <w:lang w:val="en-US"/>
              </w:rPr>
              <w:t>Chu</w:t>
            </w:r>
            <w:r w:rsidRPr="00091530">
              <w:rPr>
                <w:sz w:val="22"/>
                <w:lang w:val="en-US"/>
              </w:rPr>
              <w:t>ẩn</w:t>
            </w:r>
            <w:r>
              <w:rPr>
                <w:sz w:val="22"/>
                <w:lang w:val="en-US"/>
              </w:rPr>
              <w:t xml:space="preserve"> b</w:t>
            </w:r>
            <w:r w:rsidRPr="00091530">
              <w:rPr>
                <w:sz w:val="22"/>
                <w:lang w:val="en-US"/>
              </w:rPr>
              <w:t>ị</w:t>
            </w:r>
            <w:r>
              <w:rPr>
                <w:sz w:val="22"/>
                <w:lang w:val="en-US"/>
              </w:rPr>
              <w:t xml:space="preserve"> ngu</w:t>
            </w:r>
            <w:r w:rsidRPr="00091530">
              <w:rPr>
                <w:sz w:val="22"/>
                <w:lang w:val="en-US"/>
              </w:rPr>
              <w:t>ồn</w:t>
            </w:r>
            <w:r>
              <w:rPr>
                <w:sz w:val="22"/>
                <w:lang w:val="en-US"/>
              </w:rPr>
              <w:t xml:space="preserve"> kinh ph</w:t>
            </w:r>
            <w:r w:rsidRPr="00091530">
              <w:rPr>
                <w:sz w:val="22"/>
                <w:lang w:val="en-US"/>
              </w:rPr>
              <w:t>í</w:t>
            </w:r>
            <w:r>
              <w:rPr>
                <w:sz w:val="22"/>
                <w:lang w:val="en-US"/>
              </w:rPr>
              <w:t>, t</w:t>
            </w:r>
            <w:r w:rsidRPr="00926360">
              <w:rPr>
                <w:sz w:val="22"/>
                <w:lang w:val="en-US"/>
              </w:rPr>
              <w:t>ính</w:t>
            </w:r>
            <w:r>
              <w:rPr>
                <w:sz w:val="22"/>
                <w:lang w:val="en-US"/>
              </w:rPr>
              <w:t xml:space="preserve"> t</w:t>
            </w:r>
            <w:r w:rsidRPr="00926360">
              <w:rPr>
                <w:sz w:val="22"/>
                <w:lang w:val="en-US"/>
              </w:rPr>
              <w:t>oán</w:t>
            </w:r>
            <w:r>
              <w:rPr>
                <w:sz w:val="22"/>
                <w:lang w:val="en-US"/>
              </w:rPr>
              <w:t xml:space="preserve"> v</w:t>
            </w:r>
            <w:r w:rsidRPr="00926360">
              <w:rPr>
                <w:sz w:val="22"/>
                <w:lang w:val="en-US"/>
              </w:rPr>
              <w:t>à</w:t>
            </w:r>
            <w:r>
              <w:rPr>
                <w:sz w:val="22"/>
                <w:lang w:val="en-US"/>
              </w:rPr>
              <w:t xml:space="preserve"> ki</w:t>
            </w:r>
            <w:r w:rsidRPr="00091530">
              <w:rPr>
                <w:sz w:val="22"/>
                <w:lang w:val="en-US"/>
              </w:rPr>
              <w:t>ểm</w:t>
            </w:r>
            <w:r>
              <w:rPr>
                <w:sz w:val="22"/>
                <w:lang w:val="en-US"/>
              </w:rPr>
              <w:t xml:space="preserve"> so</w:t>
            </w:r>
            <w:r w:rsidRPr="00091530">
              <w:rPr>
                <w:sz w:val="22"/>
                <w:lang w:val="en-US"/>
              </w:rPr>
              <w:t>át</w:t>
            </w:r>
            <w:r>
              <w:rPr>
                <w:sz w:val="22"/>
                <w:lang w:val="en-US"/>
              </w:rPr>
              <w:t xml:space="preserve"> thanh t</w:t>
            </w:r>
            <w:r w:rsidRPr="00091530">
              <w:rPr>
                <w:sz w:val="22"/>
                <w:lang w:val="en-US"/>
              </w:rPr>
              <w:t>oán</w:t>
            </w:r>
            <w:r>
              <w:rPr>
                <w:sz w:val="22"/>
                <w:lang w:val="en-US"/>
              </w:rPr>
              <w:t xml:space="preserve"> c</w:t>
            </w:r>
            <w:r w:rsidRPr="00091530">
              <w:rPr>
                <w:sz w:val="22"/>
                <w:lang w:val="en-US"/>
              </w:rPr>
              <w:t>ác</w:t>
            </w:r>
            <w:r>
              <w:rPr>
                <w:sz w:val="22"/>
                <w:lang w:val="en-US"/>
              </w:rPr>
              <w:t xml:space="preserve"> kho</w:t>
            </w:r>
            <w:r w:rsidRPr="00091530">
              <w:rPr>
                <w:sz w:val="22"/>
                <w:lang w:val="en-US"/>
              </w:rPr>
              <w:t>ản</w:t>
            </w:r>
            <w:r>
              <w:rPr>
                <w:sz w:val="22"/>
                <w:lang w:val="en-US"/>
              </w:rPr>
              <w:t xml:space="preserve"> chi ph</w:t>
            </w:r>
            <w:r w:rsidRPr="00091530">
              <w:rPr>
                <w:sz w:val="22"/>
                <w:lang w:val="en-US"/>
              </w:rPr>
              <w:t>ục</w:t>
            </w:r>
            <w:r>
              <w:rPr>
                <w:sz w:val="22"/>
                <w:lang w:val="en-US"/>
              </w:rPr>
              <w:t xml:space="preserve"> v</w:t>
            </w:r>
            <w:r w:rsidRPr="00091530">
              <w:rPr>
                <w:sz w:val="22"/>
                <w:lang w:val="en-US"/>
              </w:rPr>
              <w:t>ụ</w:t>
            </w:r>
            <w:r>
              <w:rPr>
                <w:sz w:val="22"/>
                <w:lang w:val="en-US"/>
              </w:rPr>
              <w:t xml:space="preserve"> K</w:t>
            </w:r>
            <w:r w:rsidRPr="00EF090E">
              <w:rPr>
                <w:sz w:val="22"/>
                <w:lang w:val="en-US"/>
              </w:rPr>
              <w:t>ỳ</w:t>
            </w:r>
            <w:r>
              <w:rPr>
                <w:sz w:val="22"/>
                <w:lang w:val="en-US"/>
              </w:rPr>
              <w:t xml:space="preserve"> thi THPT Qu</w:t>
            </w:r>
            <w:r w:rsidRPr="00EF090E">
              <w:rPr>
                <w:sz w:val="22"/>
                <w:lang w:val="en-US"/>
              </w:rPr>
              <w:t>ốc</w:t>
            </w:r>
            <w:r>
              <w:rPr>
                <w:sz w:val="22"/>
                <w:lang w:val="en-US"/>
              </w:rPr>
              <w:t xml:space="preserve"> gia 2016</w:t>
            </w:r>
          </w:p>
        </w:tc>
        <w:tc>
          <w:tcPr>
            <w:tcW w:w="2624" w:type="dxa"/>
            <w:shd w:val="clear" w:color="auto" w:fill="auto"/>
            <w:vAlign w:val="center"/>
          </w:tcPr>
          <w:p w:rsidR="00AC69C8" w:rsidRPr="00C707AD" w:rsidRDefault="00AC69C8" w:rsidP="00091530">
            <w:pPr>
              <w:rPr>
                <w:b/>
                <w:sz w:val="22"/>
                <w:lang w:val="en-US"/>
              </w:rPr>
            </w:pPr>
            <w:r>
              <w:rPr>
                <w:b/>
                <w:sz w:val="22"/>
                <w:lang w:val="en-US"/>
              </w:rPr>
              <w:t xml:space="preserve">- </w:t>
            </w:r>
            <w:r w:rsidRPr="002E4596">
              <w:rPr>
                <w:b/>
                <w:sz w:val="22"/>
              </w:rPr>
              <w:t>Đậu Đăng Tuấn</w:t>
            </w:r>
          </w:p>
          <w:p w:rsidR="00AC69C8" w:rsidRDefault="00AC69C8" w:rsidP="00091530">
            <w:pPr>
              <w:rPr>
                <w:b/>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Vi</w:t>
            </w:r>
            <w:r w:rsidRPr="00165F98">
              <w:rPr>
                <w:sz w:val="22"/>
                <w:lang w:val="en-US"/>
              </w:rPr>
              <w:t>ệt</w:t>
            </w:r>
            <w:r>
              <w:rPr>
                <w:sz w:val="22"/>
                <w:lang w:val="en-US"/>
              </w:rPr>
              <w:t xml:space="preserve"> Anh</w:t>
            </w:r>
          </w:p>
        </w:tc>
        <w:tc>
          <w:tcPr>
            <w:tcW w:w="2231" w:type="dxa"/>
            <w:shd w:val="clear" w:color="auto" w:fill="auto"/>
            <w:vAlign w:val="center"/>
          </w:tcPr>
          <w:p w:rsidR="00AC69C8" w:rsidRPr="00B273E0" w:rsidRDefault="00AC69C8" w:rsidP="0043366B">
            <w:pPr>
              <w:jc w:val="center"/>
              <w:rPr>
                <w:sz w:val="22"/>
                <w:lang w:val="en-US"/>
              </w:rPr>
            </w:pPr>
            <w:r>
              <w:rPr>
                <w:sz w:val="22"/>
                <w:lang w:val="en-US"/>
              </w:rPr>
              <w:t>Ph</w:t>
            </w:r>
            <w:r w:rsidRPr="00EF090E">
              <w:rPr>
                <w:sz w:val="22"/>
                <w:lang w:val="en-US"/>
              </w:rPr>
              <w:t>òng</w:t>
            </w:r>
            <w:r>
              <w:rPr>
                <w:sz w:val="22"/>
                <w:lang w:val="en-US"/>
              </w:rPr>
              <w:t xml:space="preserve"> </w:t>
            </w:r>
            <w:r w:rsidRPr="00EF090E">
              <w:rPr>
                <w:sz w:val="22"/>
                <w:lang w:val="en-US"/>
              </w:rPr>
              <w:t>Đào</w:t>
            </w:r>
            <w:r>
              <w:rPr>
                <w:sz w:val="22"/>
                <w:lang w:val="en-US"/>
              </w:rPr>
              <w:t xml:space="preserve"> t</w:t>
            </w:r>
            <w:r w:rsidRPr="00EF090E">
              <w:rPr>
                <w:sz w:val="22"/>
                <w:lang w:val="en-US"/>
              </w:rPr>
              <w:t>ạo</w:t>
            </w:r>
            <w:r>
              <w:rPr>
                <w:sz w:val="22"/>
                <w:lang w:val="en-US"/>
              </w:rPr>
              <w:t xml:space="preserve">, TT CNTT, </w:t>
            </w:r>
            <w:r w:rsidRPr="00D3074F">
              <w:rPr>
                <w:sz w:val="22"/>
                <w:lang w:val="en-US"/>
              </w:rPr>
              <w:t>Đ</w:t>
            </w:r>
            <w:r>
              <w:rPr>
                <w:sz w:val="22"/>
                <w:lang w:val="en-US"/>
              </w:rPr>
              <w:t>BCL, HCTH</w:t>
            </w:r>
          </w:p>
        </w:tc>
        <w:tc>
          <w:tcPr>
            <w:tcW w:w="2126" w:type="dxa"/>
            <w:shd w:val="clear" w:color="auto" w:fill="auto"/>
            <w:vAlign w:val="center"/>
          </w:tcPr>
          <w:p w:rsidR="00AC69C8" w:rsidRPr="00B273E0" w:rsidRDefault="00AC69C8" w:rsidP="00D3074F">
            <w:pPr>
              <w:jc w:val="center"/>
              <w:rPr>
                <w:sz w:val="22"/>
                <w:lang w:val="en-US"/>
              </w:rPr>
            </w:pPr>
            <w:r>
              <w:rPr>
                <w:spacing w:val="-6"/>
                <w:sz w:val="22"/>
                <w:lang w:val="en-US"/>
              </w:rPr>
              <w:t>01/6 – 31/7</w:t>
            </w:r>
            <w:r w:rsidRPr="002E4596">
              <w:rPr>
                <w:spacing w:val="-6"/>
                <w:sz w:val="22"/>
                <w:lang w:val="en-US"/>
              </w:rPr>
              <w:t>/2016</w:t>
            </w:r>
          </w:p>
        </w:tc>
        <w:tc>
          <w:tcPr>
            <w:tcW w:w="2791" w:type="dxa"/>
            <w:shd w:val="clear" w:color="auto" w:fill="auto"/>
            <w:vAlign w:val="center"/>
          </w:tcPr>
          <w:p w:rsidR="00AC69C8" w:rsidRPr="002E4596" w:rsidRDefault="00AC69C8" w:rsidP="0043366B">
            <w:pPr>
              <w:jc w:val="center"/>
              <w:rPr>
                <w:sz w:val="22"/>
                <w:lang w:val="en-US"/>
              </w:rPr>
            </w:pPr>
            <w:r w:rsidRPr="002E4596">
              <w:rPr>
                <w:sz w:val="22"/>
                <w:lang w:val="en-US"/>
              </w:rPr>
              <w:t>Hoàn thành</w:t>
            </w:r>
          </w:p>
        </w:tc>
      </w:tr>
      <w:tr w:rsidR="00AC69C8" w:rsidRPr="000C726F" w:rsidTr="00D372BA">
        <w:trPr>
          <w:jc w:val="center"/>
        </w:trPr>
        <w:tc>
          <w:tcPr>
            <w:tcW w:w="675" w:type="dxa"/>
            <w:shd w:val="clear" w:color="auto" w:fill="auto"/>
            <w:vAlign w:val="center"/>
          </w:tcPr>
          <w:p w:rsidR="00AC69C8" w:rsidRPr="007D0ACC" w:rsidRDefault="00AC69C8"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AC69C8" w:rsidRDefault="00AC69C8" w:rsidP="0043366B">
            <w:pPr>
              <w:rPr>
                <w:spacing w:val="-6"/>
                <w:sz w:val="22"/>
                <w:lang w:val="en-US"/>
              </w:rPr>
            </w:pPr>
            <w:r>
              <w:rPr>
                <w:spacing w:val="-6"/>
                <w:sz w:val="22"/>
                <w:lang w:val="en-US"/>
              </w:rPr>
              <w:t>In ấn Quy ch</w:t>
            </w:r>
            <w:r w:rsidRPr="00DC21A8">
              <w:rPr>
                <w:spacing w:val="-6"/>
                <w:sz w:val="22"/>
                <w:lang w:val="en-US"/>
              </w:rPr>
              <w:t>ế</w:t>
            </w:r>
            <w:r>
              <w:rPr>
                <w:spacing w:val="-6"/>
                <w:sz w:val="22"/>
                <w:lang w:val="en-US"/>
              </w:rPr>
              <w:t xml:space="preserve"> chi ti</w:t>
            </w:r>
            <w:r w:rsidRPr="00DC21A8">
              <w:rPr>
                <w:spacing w:val="-6"/>
                <w:sz w:val="22"/>
                <w:lang w:val="en-US"/>
              </w:rPr>
              <w:t>ê</w:t>
            </w:r>
            <w:r>
              <w:rPr>
                <w:spacing w:val="-6"/>
                <w:sz w:val="22"/>
                <w:lang w:val="en-US"/>
              </w:rPr>
              <w:t>u n</w:t>
            </w:r>
            <w:r w:rsidRPr="00DC21A8">
              <w:rPr>
                <w:spacing w:val="-6"/>
                <w:sz w:val="22"/>
                <w:lang w:val="en-US"/>
              </w:rPr>
              <w:t>ội</w:t>
            </w:r>
            <w:r>
              <w:rPr>
                <w:spacing w:val="-6"/>
                <w:sz w:val="22"/>
                <w:lang w:val="en-US"/>
              </w:rPr>
              <w:t xml:space="preserve"> b</w:t>
            </w:r>
            <w:r w:rsidRPr="00DC21A8">
              <w:rPr>
                <w:spacing w:val="-6"/>
                <w:sz w:val="22"/>
                <w:lang w:val="en-US"/>
              </w:rPr>
              <w:t>ộ</w:t>
            </w:r>
            <w:r>
              <w:rPr>
                <w:spacing w:val="-6"/>
                <w:sz w:val="22"/>
                <w:lang w:val="en-US"/>
              </w:rPr>
              <w:t xml:space="preserve"> s</w:t>
            </w:r>
            <w:r w:rsidRPr="00DC21A8">
              <w:rPr>
                <w:spacing w:val="-6"/>
                <w:sz w:val="22"/>
                <w:lang w:val="en-US"/>
              </w:rPr>
              <w:t>ửa</w:t>
            </w:r>
            <w:r>
              <w:rPr>
                <w:spacing w:val="-6"/>
                <w:sz w:val="22"/>
                <w:lang w:val="en-US"/>
              </w:rPr>
              <w:t xml:space="preserve"> đ</w:t>
            </w:r>
            <w:r w:rsidRPr="00DC21A8">
              <w:rPr>
                <w:spacing w:val="-6"/>
                <w:sz w:val="22"/>
                <w:lang w:val="en-US"/>
              </w:rPr>
              <w:t>ổi</w:t>
            </w:r>
          </w:p>
        </w:tc>
        <w:tc>
          <w:tcPr>
            <w:tcW w:w="2624" w:type="dxa"/>
            <w:shd w:val="clear" w:color="auto" w:fill="auto"/>
            <w:vAlign w:val="center"/>
          </w:tcPr>
          <w:p w:rsidR="00AC69C8" w:rsidRDefault="00AC69C8" w:rsidP="0043366B">
            <w:pPr>
              <w:rPr>
                <w:b/>
                <w:sz w:val="22"/>
                <w:lang w:val="en-US"/>
              </w:rPr>
            </w:pPr>
            <w:r>
              <w:rPr>
                <w:b/>
                <w:sz w:val="22"/>
                <w:lang w:val="en-US"/>
              </w:rPr>
              <w:t xml:space="preserve">- </w:t>
            </w:r>
            <w:r w:rsidRPr="002E4596">
              <w:rPr>
                <w:b/>
                <w:sz w:val="22"/>
              </w:rPr>
              <w:t>Đậu Đăng Tuấn</w:t>
            </w:r>
          </w:p>
          <w:p w:rsidR="00AC69C8" w:rsidRPr="00EE6F73" w:rsidRDefault="00AC69C8" w:rsidP="0043366B">
            <w:pPr>
              <w:rPr>
                <w:b/>
                <w:sz w:val="22"/>
                <w:lang w:val="en-US"/>
              </w:rPr>
            </w:pPr>
            <w:r>
              <w:rPr>
                <w:sz w:val="22"/>
                <w:lang w:val="en-US"/>
              </w:rPr>
              <w:t>- Tr</w:t>
            </w:r>
            <w:r w:rsidRPr="00165F98">
              <w:rPr>
                <w:sz w:val="22"/>
                <w:lang w:val="en-US"/>
              </w:rPr>
              <w:t>ần</w:t>
            </w:r>
            <w:r>
              <w:rPr>
                <w:sz w:val="22"/>
                <w:lang w:val="en-US"/>
              </w:rPr>
              <w:t xml:space="preserve"> Th</w:t>
            </w:r>
            <w:r w:rsidRPr="00165F98">
              <w:rPr>
                <w:sz w:val="22"/>
                <w:lang w:val="en-US"/>
              </w:rPr>
              <w:t>ị</w:t>
            </w:r>
            <w:r>
              <w:rPr>
                <w:sz w:val="22"/>
                <w:lang w:val="en-US"/>
              </w:rPr>
              <w:t xml:space="preserve"> Thu Li</w:t>
            </w:r>
            <w:r w:rsidRPr="00DC21A8">
              <w:rPr>
                <w:sz w:val="22"/>
                <w:lang w:val="en-US"/>
              </w:rPr>
              <w:t>ê</w:t>
            </w:r>
            <w:r>
              <w:rPr>
                <w:sz w:val="22"/>
                <w:lang w:val="en-US"/>
              </w:rPr>
              <w:t>n</w:t>
            </w:r>
          </w:p>
        </w:tc>
        <w:tc>
          <w:tcPr>
            <w:tcW w:w="2231" w:type="dxa"/>
            <w:shd w:val="clear" w:color="auto" w:fill="auto"/>
            <w:vAlign w:val="center"/>
          </w:tcPr>
          <w:p w:rsidR="00AC69C8" w:rsidRDefault="00AC69C8" w:rsidP="0043366B">
            <w:pPr>
              <w:jc w:val="center"/>
              <w:rPr>
                <w:sz w:val="22"/>
                <w:lang w:val="en-US"/>
              </w:rPr>
            </w:pPr>
            <w:r>
              <w:rPr>
                <w:sz w:val="22"/>
                <w:lang w:val="en-US"/>
              </w:rPr>
              <w:t>To</w:t>
            </w:r>
            <w:r w:rsidRPr="00DC21A8">
              <w:rPr>
                <w:sz w:val="22"/>
                <w:lang w:val="en-US"/>
              </w:rPr>
              <w:t>àn</w:t>
            </w:r>
            <w:r>
              <w:rPr>
                <w:sz w:val="22"/>
                <w:lang w:val="en-US"/>
              </w:rPr>
              <w:t xml:space="preserve"> ph</w:t>
            </w:r>
            <w:r w:rsidRPr="00DC21A8">
              <w:rPr>
                <w:sz w:val="22"/>
                <w:lang w:val="en-US"/>
              </w:rPr>
              <w:t>òng</w:t>
            </w:r>
          </w:p>
        </w:tc>
        <w:tc>
          <w:tcPr>
            <w:tcW w:w="2126" w:type="dxa"/>
            <w:shd w:val="clear" w:color="auto" w:fill="auto"/>
            <w:vAlign w:val="center"/>
          </w:tcPr>
          <w:p w:rsidR="00AC69C8" w:rsidRDefault="00AC69C8" w:rsidP="00D3074F">
            <w:pPr>
              <w:jc w:val="center"/>
              <w:rPr>
                <w:spacing w:val="-6"/>
                <w:sz w:val="22"/>
                <w:lang w:val="en-US"/>
              </w:rPr>
            </w:pPr>
            <w:r>
              <w:rPr>
                <w:spacing w:val="-6"/>
                <w:sz w:val="22"/>
                <w:lang w:val="en-US"/>
              </w:rPr>
              <w:t>01/6 – 15/6</w:t>
            </w:r>
            <w:r w:rsidRPr="002E4596">
              <w:rPr>
                <w:spacing w:val="-6"/>
                <w:sz w:val="22"/>
                <w:lang w:val="en-US"/>
              </w:rPr>
              <w:t>/2016</w:t>
            </w:r>
          </w:p>
        </w:tc>
        <w:tc>
          <w:tcPr>
            <w:tcW w:w="2791" w:type="dxa"/>
            <w:shd w:val="clear" w:color="auto" w:fill="auto"/>
            <w:vAlign w:val="center"/>
          </w:tcPr>
          <w:p w:rsidR="00AC69C8" w:rsidRPr="002E4596" w:rsidRDefault="00AC69C8" w:rsidP="0043366B">
            <w:pPr>
              <w:jc w:val="center"/>
              <w:rPr>
                <w:sz w:val="22"/>
                <w:lang w:val="en-US"/>
              </w:rPr>
            </w:pPr>
            <w:r w:rsidRPr="002E4596">
              <w:rPr>
                <w:sz w:val="22"/>
                <w:lang w:val="en-US"/>
              </w:rPr>
              <w:t>Hoàn thành</w:t>
            </w:r>
          </w:p>
        </w:tc>
      </w:tr>
      <w:tr w:rsidR="00AC69C8" w:rsidRPr="000C726F" w:rsidTr="00D372BA">
        <w:trPr>
          <w:jc w:val="center"/>
        </w:trPr>
        <w:tc>
          <w:tcPr>
            <w:tcW w:w="675" w:type="dxa"/>
            <w:shd w:val="clear" w:color="auto" w:fill="auto"/>
            <w:vAlign w:val="center"/>
          </w:tcPr>
          <w:p w:rsidR="00AC69C8" w:rsidRPr="007D0ACC" w:rsidRDefault="00AC69C8"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AC69C8" w:rsidRDefault="00AC69C8" w:rsidP="0043366B">
            <w:pPr>
              <w:rPr>
                <w:spacing w:val="-6"/>
                <w:sz w:val="22"/>
                <w:lang w:val="en-US"/>
              </w:rPr>
            </w:pPr>
            <w:r>
              <w:rPr>
                <w:spacing w:val="-6"/>
                <w:sz w:val="22"/>
                <w:lang w:val="en-US"/>
              </w:rPr>
              <w:t>Ban h</w:t>
            </w:r>
            <w:r w:rsidRPr="00211A3E">
              <w:rPr>
                <w:spacing w:val="-6"/>
                <w:sz w:val="22"/>
                <w:lang w:val="en-US"/>
              </w:rPr>
              <w:t>ành</w:t>
            </w:r>
            <w:r>
              <w:rPr>
                <w:spacing w:val="-6"/>
                <w:sz w:val="22"/>
                <w:lang w:val="en-US"/>
              </w:rPr>
              <w:t xml:space="preserve"> </w:t>
            </w:r>
            <w:r w:rsidRPr="00B273E0">
              <w:rPr>
                <w:spacing w:val="-6"/>
                <w:sz w:val="22"/>
                <w:lang w:val="en-US"/>
              </w:rPr>
              <w:t>các quy trình</w:t>
            </w:r>
            <w:r>
              <w:rPr>
                <w:spacing w:val="-6"/>
                <w:sz w:val="22"/>
                <w:lang w:val="en-US"/>
              </w:rPr>
              <w:t>, quy chế:</w:t>
            </w:r>
          </w:p>
          <w:p w:rsidR="00AC69C8" w:rsidRDefault="00AC69C8" w:rsidP="0043366B">
            <w:pPr>
              <w:rPr>
                <w:i/>
                <w:sz w:val="22"/>
                <w:lang w:val="en-US"/>
              </w:rPr>
            </w:pPr>
            <w:r w:rsidRPr="00B273E0">
              <w:rPr>
                <w:i/>
                <w:sz w:val="22"/>
              </w:rPr>
              <w:t>- Quy trình hạch toán</w:t>
            </w:r>
          </w:p>
          <w:p w:rsidR="00AC69C8" w:rsidRDefault="00AC69C8" w:rsidP="0043366B">
            <w:pPr>
              <w:rPr>
                <w:i/>
                <w:sz w:val="22"/>
                <w:lang w:val="en-US"/>
              </w:rPr>
            </w:pPr>
            <w:r w:rsidRPr="00B273E0">
              <w:rPr>
                <w:i/>
                <w:sz w:val="22"/>
                <w:lang w:val="en-US"/>
              </w:rPr>
              <w:t>- Quy trình thanh toán</w:t>
            </w:r>
          </w:p>
          <w:p w:rsidR="00AC69C8" w:rsidRDefault="00AC69C8" w:rsidP="0043366B">
            <w:pPr>
              <w:rPr>
                <w:i/>
                <w:sz w:val="22"/>
                <w:lang w:val="en-US"/>
              </w:rPr>
            </w:pPr>
            <w:r w:rsidRPr="00B273E0">
              <w:rPr>
                <w:i/>
                <w:sz w:val="22"/>
                <w:lang w:val="en-US"/>
              </w:rPr>
              <w:lastRenderedPageBreak/>
              <w:t>- Quy chế chi tiêu nội bộ Trường THPT Chuyên</w:t>
            </w:r>
          </w:p>
          <w:p w:rsidR="00AC69C8" w:rsidRDefault="00AC69C8" w:rsidP="0043366B">
            <w:pPr>
              <w:rPr>
                <w:i/>
                <w:sz w:val="22"/>
                <w:lang w:val="en-US"/>
              </w:rPr>
            </w:pPr>
            <w:r w:rsidRPr="00B273E0">
              <w:rPr>
                <w:i/>
                <w:sz w:val="22"/>
                <w:lang w:val="en-US"/>
              </w:rPr>
              <w:t>- Quy chế chi tiêu nội bộ Trường TH</w:t>
            </w:r>
            <w:r>
              <w:rPr>
                <w:i/>
                <w:sz w:val="22"/>
                <w:lang w:val="en-US"/>
              </w:rPr>
              <w:t>SP</w:t>
            </w:r>
          </w:p>
          <w:p w:rsidR="00AC69C8" w:rsidRDefault="00AC69C8" w:rsidP="0043366B">
            <w:pPr>
              <w:rPr>
                <w:i/>
                <w:sz w:val="22"/>
                <w:lang w:val="en-US"/>
              </w:rPr>
            </w:pPr>
            <w:r>
              <w:rPr>
                <w:i/>
                <w:sz w:val="22"/>
                <w:lang w:val="en-US"/>
              </w:rPr>
              <w:t xml:space="preserve">- </w:t>
            </w:r>
            <w:r w:rsidRPr="00B273E0">
              <w:rPr>
                <w:i/>
                <w:sz w:val="22"/>
                <w:lang w:val="en-US"/>
              </w:rPr>
              <w:t>Quy chế CTNB của Trung tâm ĐTLT</w:t>
            </w:r>
          </w:p>
          <w:p w:rsidR="00AC69C8" w:rsidRPr="00211A3E" w:rsidRDefault="00AC69C8" w:rsidP="0043366B">
            <w:pPr>
              <w:rPr>
                <w:i/>
                <w:sz w:val="22"/>
                <w:lang w:val="en-US"/>
              </w:rPr>
            </w:pPr>
            <w:r w:rsidRPr="00B273E0">
              <w:rPr>
                <w:i/>
                <w:sz w:val="22"/>
                <w:lang w:val="en-US"/>
              </w:rPr>
              <w:t xml:space="preserve">- Quy trình xuất nhập </w:t>
            </w:r>
            <w:r>
              <w:rPr>
                <w:i/>
                <w:sz w:val="22"/>
                <w:lang w:val="en-US"/>
              </w:rPr>
              <w:t>vật tư hóa chất, CCDC</w:t>
            </w:r>
          </w:p>
        </w:tc>
        <w:tc>
          <w:tcPr>
            <w:tcW w:w="2624" w:type="dxa"/>
            <w:shd w:val="clear" w:color="auto" w:fill="auto"/>
            <w:vAlign w:val="center"/>
          </w:tcPr>
          <w:p w:rsidR="00AC69C8" w:rsidRDefault="00AC69C8" w:rsidP="0043366B">
            <w:pPr>
              <w:rPr>
                <w:b/>
                <w:sz w:val="22"/>
                <w:lang w:val="en-US"/>
              </w:rPr>
            </w:pPr>
            <w:r>
              <w:rPr>
                <w:b/>
                <w:sz w:val="22"/>
                <w:lang w:val="en-US"/>
              </w:rPr>
              <w:lastRenderedPageBreak/>
              <w:t xml:space="preserve">- </w:t>
            </w:r>
            <w:r w:rsidRPr="002E4596">
              <w:rPr>
                <w:b/>
                <w:sz w:val="22"/>
              </w:rPr>
              <w:t>Đậu Đăng Tuấn</w:t>
            </w:r>
          </w:p>
          <w:p w:rsidR="00AC69C8" w:rsidRPr="00C707AD" w:rsidRDefault="00AC69C8" w:rsidP="0043366B">
            <w:pPr>
              <w:rPr>
                <w:b/>
                <w:sz w:val="22"/>
                <w:lang w:val="en-US"/>
              </w:rPr>
            </w:pPr>
            <w:r w:rsidRPr="00C707AD">
              <w:rPr>
                <w:b/>
                <w:sz w:val="22"/>
                <w:lang w:val="en-US"/>
              </w:rPr>
              <w:t>- Hoàng Việt Dũng</w:t>
            </w:r>
          </w:p>
          <w:p w:rsidR="00AC69C8" w:rsidRPr="00EE6F73" w:rsidRDefault="00AC69C8" w:rsidP="0043366B">
            <w:pPr>
              <w:rPr>
                <w:sz w:val="22"/>
                <w:lang w:val="en-US"/>
              </w:rPr>
            </w:pPr>
            <w:r>
              <w:rPr>
                <w:sz w:val="22"/>
                <w:lang w:val="en-US"/>
              </w:rPr>
              <w:t>- CBVC toàn phòng</w:t>
            </w:r>
          </w:p>
          <w:p w:rsidR="00AC69C8" w:rsidRPr="00B273E0" w:rsidRDefault="00AC69C8" w:rsidP="0043366B">
            <w:pPr>
              <w:jc w:val="center"/>
              <w:rPr>
                <w:sz w:val="22"/>
                <w:lang w:val="en-US"/>
              </w:rPr>
            </w:pPr>
          </w:p>
        </w:tc>
        <w:tc>
          <w:tcPr>
            <w:tcW w:w="2231" w:type="dxa"/>
            <w:shd w:val="clear" w:color="auto" w:fill="auto"/>
            <w:vAlign w:val="center"/>
          </w:tcPr>
          <w:p w:rsidR="00AC69C8" w:rsidRPr="00B273E0" w:rsidRDefault="00AC69C8" w:rsidP="0043366B">
            <w:pPr>
              <w:jc w:val="center"/>
              <w:rPr>
                <w:sz w:val="22"/>
                <w:lang w:val="en-US"/>
              </w:rPr>
            </w:pPr>
            <w:r>
              <w:rPr>
                <w:sz w:val="22"/>
                <w:lang w:val="en-US"/>
              </w:rPr>
              <w:lastRenderedPageBreak/>
              <w:t>Các đơn vị liên quan</w:t>
            </w:r>
          </w:p>
        </w:tc>
        <w:tc>
          <w:tcPr>
            <w:tcW w:w="2126" w:type="dxa"/>
            <w:shd w:val="clear" w:color="auto" w:fill="auto"/>
            <w:vAlign w:val="center"/>
          </w:tcPr>
          <w:p w:rsidR="00AC69C8" w:rsidRPr="00B273E0" w:rsidRDefault="00AC69C8" w:rsidP="0043366B">
            <w:pPr>
              <w:jc w:val="center"/>
              <w:rPr>
                <w:sz w:val="22"/>
                <w:lang w:val="en-US"/>
              </w:rPr>
            </w:pPr>
            <w:r w:rsidRPr="00B273E0">
              <w:rPr>
                <w:sz w:val="22"/>
                <w:lang w:val="en-US"/>
              </w:rPr>
              <w:t>01/</w:t>
            </w:r>
            <w:r>
              <w:rPr>
                <w:sz w:val="22"/>
                <w:lang w:val="en-US"/>
              </w:rPr>
              <w:t>6</w:t>
            </w:r>
            <w:r w:rsidRPr="00B273E0">
              <w:rPr>
                <w:sz w:val="22"/>
                <w:lang w:val="en-US"/>
              </w:rPr>
              <w:t xml:space="preserve"> - </w:t>
            </w:r>
            <w:r>
              <w:rPr>
                <w:sz w:val="22"/>
                <w:lang w:val="en-US"/>
              </w:rPr>
              <w:t>30</w:t>
            </w:r>
            <w:r w:rsidRPr="00B273E0">
              <w:rPr>
                <w:sz w:val="22"/>
                <w:lang w:val="en-US"/>
              </w:rPr>
              <w:t>/</w:t>
            </w:r>
            <w:r>
              <w:rPr>
                <w:sz w:val="22"/>
                <w:lang w:val="en-US"/>
              </w:rPr>
              <w:t>6</w:t>
            </w:r>
            <w:r w:rsidRPr="00B273E0">
              <w:rPr>
                <w:sz w:val="22"/>
                <w:lang w:val="en-US"/>
              </w:rPr>
              <w:t>/2016</w:t>
            </w:r>
          </w:p>
        </w:tc>
        <w:tc>
          <w:tcPr>
            <w:tcW w:w="2791" w:type="dxa"/>
            <w:shd w:val="clear" w:color="auto" w:fill="auto"/>
            <w:vAlign w:val="center"/>
          </w:tcPr>
          <w:p w:rsidR="00AC69C8" w:rsidRPr="00B273E0" w:rsidRDefault="00AC69C8" w:rsidP="009B5DA2">
            <w:pPr>
              <w:jc w:val="center"/>
              <w:rPr>
                <w:sz w:val="22"/>
                <w:lang w:val="en-US"/>
              </w:rPr>
            </w:pPr>
            <w:r>
              <w:rPr>
                <w:sz w:val="22"/>
                <w:lang w:val="en-US"/>
              </w:rPr>
              <w:t xml:space="preserve">Gửi </w:t>
            </w:r>
            <w:r w:rsidRPr="00B273E0">
              <w:rPr>
                <w:sz w:val="22"/>
                <w:lang w:val="en-US"/>
              </w:rPr>
              <w:t>dự thảo, xin ý kiến các đơn vị và trình BGH ban hành</w:t>
            </w:r>
            <w:r>
              <w:rPr>
                <w:sz w:val="22"/>
                <w:lang w:val="en-US"/>
              </w:rPr>
              <w:t xml:space="preserve">. </w:t>
            </w:r>
            <w:r w:rsidR="009B5DA2">
              <w:rPr>
                <w:sz w:val="22"/>
                <w:lang w:val="en-US"/>
              </w:rPr>
              <w:t xml:space="preserve">Đối với </w:t>
            </w:r>
            <w:r>
              <w:rPr>
                <w:sz w:val="22"/>
                <w:lang w:val="en-US"/>
              </w:rPr>
              <w:t xml:space="preserve">quy trình hạch </w:t>
            </w:r>
            <w:r>
              <w:rPr>
                <w:sz w:val="22"/>
                <w:lang w:val="en-US"/>
              </w:rPr>
              <w:lastRenderedPageBreak/>
              <w:t>toán và thanh toán</w:t>
            </w:r>
            <w:r w:rsidR="009B5DA2">
              <w:rPr>
                <w:sz w:val="22"/>
                <w:lang w:val="en-US"/>
              </w:rPr>
              <w:t>; Quy chế CTNB của Trường THSP và Trường THPT chuyên</w:t>
            </w:r>
            <w:r>
              <w:rPr>
                <w:sz w:val="22"/>
                <w:lang w:val="en-US"/>
              </w:rPr>
              <w:t xml:space="preserve"> trình BGH phê duyệt</w:t>
            </w:r>
          </w:p>
        </w:tc>
      </w:tr>
      <w:tr w:rsidR="00AC69C8" w:rsidRPr="000C726F" w:rsidTr="00D372BA">
        <w:trPr>
          <w:jc w:val="center"/>
        </w:trPr>
        <w:tc>
          <w:tcPr>
            <w:tcW w:w="675" w:type="dxa"/>
            <w:shd w:val="clear" w:color="auto" w:fill="auto"/>
            <w:vAlign w:val="center"/>
          </w:tcPr>
          <w:p w:rsidR="00AC69C8" w:rsidRPr="007D0ACC" w:rsidRDefault="00AC69C8"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AC69C8" w:rsidRPr="00D2019E" w:rsidRDefault="00AC69C8" w:rsidP="0043366B">
            <w:pPr>
              <w:rPr>
                <w:sz w:val="22"/>
                <w:lang w:val="en-US"/>
              </w:rPr>
            </w:pPr>
            <w:r w:rsidRPr="00D2019E">
              <w:rPr>
                <w:spacing w:val="-6"/>
                <w:sz w:val="22"/>
                <w:lang w:val="en-US"/>
              </w:rPr>
              <w:t>Phối hợp các đơn vị liên quan xây dựng định mức học phí đào tạo đại học (gồm chính quy, VLVH, ĐTTX) và sau đại học (Cao học và NCS) giai đoạn năm học 2016-2017 đến năm học 2020-2021.</w:t>
            </w:r>
          </w:p>
        </w:tc>
        <w:tc>
          <w:tcPr>
            <w:tcW w:w="2624" w:type="dxa"/>
            <w:shd w:val="clear" w:color="auto" w:fill="auto"/>
            <w:vAlign w:val="center"/>
          </w:tcPr>
          <w:p w:rsidR="00AC69C8" w:rsidRPr="00B273E0" w:rsidRDefault="00AC69C8" w:rsidP="0043366B">
            <w:pPr>
              <w:rPr>
                <w:b/>
                <w:sz w:val="22"/>
                <w:lang w:val="en-US"/>
              </w:rPr>
            </w:pPr>
            <w:r w:rsidRPr="00B273E0">
              <w:rPr>
                <w:b/>
                <w:sz w:val="22"/>
                <w:lang w:val="en-US"/>
              </w:rPr>
              <w:t xml:space="preserve">- </w:t>
            </w:r>
            <w:r w:rsidRPr="00B273E0">
              <w:rPr>
                <w:b/>
                <w:sz w:val="22"/>
              </w:rPr>
              <w:t>Đậu Đăng Tuấn</w:t>
            </w:r>
          </w:p>
          <w:p w:rsidR="00AC69C8" w:rsidRPr="00B273E0" w:rsidRDefault="00AC69C8" w:rsidP="0043366B">
            <w:pPr>
              <w:rPr>
                <w:sz w:val="22"/>
                <w:lang w:val="en-US"/>
              </w:rPr>
            </w:pPr>
            <w:r w:rsidRPr="00B273E0">
              <w:rPr>
                <w:sz w:val="22"/>
                <w:lang w:val="en-US"/>
              </w:rPr>
              <w:t>- Trần Thị Thu Liên</w:t>
            </w:r>
          </w:p>
          <w:p w:rsidR="00AC69C8" w:rsidRPr="00B273E0" w:rsidRDefault="00AC69C8" w:rsidP="0043366B">
            <w:pPr>
              <w:rPr>
                <w:sz w:val="22"/>
                <w:lang w:val="en-US"/>
              </w:rPr>
            </w:pPr>
            <w:r w:rsidRPr="00B273E0">
              <w:rPr>
                <w:sz w:val="22"/>
                <w:lang w:val="en-US"/>
              </w:rPr>
              <w:t>- Nguyễn Công Hoàng</w:t>
            </w:r>
          </w:p>
          <w:p w:rsidR="00AC69C8" w:rsidRDefault="00AC69C8" w:rsidP="0043366B">
            <w:pPr>
              <w:rPr>
                <w:sz w:val="22"/>
                <w:lang w:val="en-US"/>
              </w:rPr>
            </w:pPr>
            <w:r w:rsidRPr="00B273E0">
              <w:rPr>
                <w:sz w:val="22"/>
                <w:lang w:val="en-US"/>
              </w:rPr>
              <w:t xml:space="preserve">- </w:t>
            </w:r>
            <w:r>
              <w:rPr>
                <w:sz w:val="22"/>
                <w:lang w:val="en-US"/>
              </w:rPr>
              <w:t>Trịnh Thị Dung</w:t>
            </w:r>
          </w:p>
          <w:p w:rsidR="00AC69C8" w:rsidRPr="00B273E0" w:rsidRDefault="00AC69C8" w:rsidP="0043366B">
            <w:pPr>
              <w:rPr>
                <w:b/>
                <w:sz w:val="22"/>
                <w:lang w:val="en-US"/>
              </w:rPr>
            </w:pPr>
            <w:r>
              <w:rPr>
                <w:sz w:val="22"/>
                <w:lang w:val="en-US"/>
              </w:rPr>
              <w:t>- Tr</w:t>
            </w:r>
            <w:r w:rsidRPr="00211A3E">
              <w:rPr>
                <w:sz w:val="22"/>
                <w:lang w:val="en-US"/>
              </w:rPr>
              <w:t>ầ</w:t>
            </w:r>
            <w:r>
              <w:rPr>
                <w:sz w:val="22"/>
                <w:lang w:val="en-US"/>
              </w:rPr>
              <w:t>n Đình Diệu</w:t>
            </w:r>
          </w:p>
        </w:tc>
        <w:tc>
          <w:tcPr>
            <w:tcW w:w="2231" w:type="dxa"/>
            <w:shd w:val="clear" w:color="auto" w:fill="auto"/>
            <w:vAlign w:val="center"/>
          </w:tcPr>
          <w:p w:rsidR="00AC69C8" w:rsidRPr="00B273E0" w:rsidRDefault="00AC69C8" w:rsidP="0043366B">
            <w:pPr>
              <w:jc w:val="center"/>
              <w:rPr>
                <w:sz w:val="22"/>
                <w:lang w:val="en-US"/>
              </w:rPr>
            </w:pPr>
            <w:r>
              <w:rPr>
                <w:sz w:val="22"/>
                <w:lang w:val="en-US"/>
              </w:rPr>
              <w:t>Phòng Đào tạo, Phòng Đào tạo SĐH, Trung tâm GDTX</w:t>
            </w:r>
          </w:p>
        </w:tc>
        <w:tc>
          <w:tcPr>
            <w:tcW w:w="2126" w:type="dxa"/>
            <w:shd w:val="clear" w:color="auto" w:fill="auto"/>
            <w:vAlign w:val="center"/>
          </w:tcPr>
          <w:p w:rsidR="00AC69C8" w:rsidRPr="00B273E0" w:rsidRDefault="00AC69C8" w:rsidP="00D3074F">
            <w:pPr>
              <w:jc w:val="center"/>
              <w:rPr>
                <w:sz w:val="22"/>
                <w:lang w:val="en-US"/>
              </w:rPr>
            </w:pPr>
            <w:r w:rsidRPr="00B273E0">
              <w:rPr>
                <w:sz w:val="22"/>
                <w:lang w:val="en-US"/>
              </w:rPr>
              <w:t>01/</w:t>
            </w:r>
            <w:r>
              <w:rPr>
                <w:sz w:val="22"/>
                <w:lang w:val="en-US"/>
              </w:rPr>
              <w:t>6</w:t>
            </w:r>
            <w:r w:rsidRPr="00B273E0">
              <w:rPr>
                <w:sz w:val="22"/>
                <w:lang w:val="en-US"/>
              </w:rPr>
              <w:t xml:space="preserve"> - </w:t>
            </w:r>
            <w:r>
              <w:rPr>
                <w:sz w:val="22"/>
                <w:lang w:val="en-US"/>
              </w:rPr>
              <w:t>30</w:t>
            </w:r>
            <w:r w:rsidRPr="00B273E0">
              <w:rPr>
                <w:sz w:val="22"/>
                <w:lang w:val="en-US"/>
              </w:rPr>
              <w:t>/</w:t>
            </w:r>
            <w:r>
              <w:rPr>
                <w:sz w:val="22"/>
                <w:lang w:val="en-US"/>
              </w:rPr>
              <w:t>6</w:t>
            </w:r>
            <w:r w:rsidRPr="00B273E0">
              <w:rPr>
                <w:sz w:val="22"/>
                <w:lang w:val="en-US"/>
              </w:rPr>
              <w:t>/2016</w:t>
            </w:r>
          </w:p>
        </w:tc>
        <w:tc>
          <w:tcPr>
            <w:tcW w:w="2791" w:type="dxa"/>
            <w:shd w:val="clear" w:color="auto" w:fill="auto"/>
            <w:vAlign w:val="center"/>
          </w:tcPr>
          <w:p w:rsidR="00AC69C8" w:rsidRPr="00B273E0" w:rsidRDefault="00AC69C8" w:rsidP="0043366B">
            <w:pPr>
              <w:jc w:val="center"/>
              <w:rPr>
                <w:sz w:val="22"/>
                <w:lang w:val="en-US"/>
              </w:rPr>
            </w:pPr>
            <w:r w:rsidRPr="00B273E0">
              <w:rPr>
                <w:sz w:val="22"/>
                <w:lang w:val="en-US"/>
              </w:rPr>
              <w:t>Hoàn thành dự thảo, xin ý kiến các đơn vị và trình BGH ban hành</w:t>
            </w:r>
            <w:r>
              <w:rPr>
                <w:sz w:val="22"/>
                <w:lang w:val="en-US"/>
              </w:rPr>
              <w:t xml:space="preserve"> trước 30/6/2016</w:t>
            </w:r>
          </w:p>
        </w:tc>
      </w:tr>
      <w:tr w:rsidR="00AC69C8" w:rsidRPr="000C726F" w:rsidTr="0043366B">
        <w:trPr>
          <w:jc w:val="center"/>
        </w:trPr>
        <w:tc>
          <w:tcPr>
            <w:tcW w:w="675" w:type="dxa"/>
            <w:shd w:val="clear" w:color="auto" w:fill="auto"/>
            <w:vAlign w:val="center"/>
          </w:tcPr>
          <w:p w:rsidR="00AC69C8" w:rsidRPr="007D0ACC" w:rsidRDefault="00AC69C8"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AC69C8" w:rsidRPr="002E4596" w:rsidRDefault="00AC69C8" w:rsidP="0043366B">
            <w:pPr>
              <w:rPr>
                <w:spacing w:val="-6"/>
                <w:sz w:val="22"/>
                <w:lang w:val="en-US"/>
              </w:rPr>
            </w:pPr>
            <w:r w:rsidRPr="002E4596">
              <w:rPr>
                <w:spacing w:val="-6"/>
                <w:sz w:val="22"/>
                <w:lang w:val="en-US"/>
              </w:rPr>
              <w:t>Tiến hành dán lại mã cho tài sản toàn trường</w:t>
            </w:r>
          </w:p>
        </w:tc>
        <w:tc>
          <w:tcPr>
            <w:tcW w:w="2624" w:type="dxa"/>
            <w:shd w:val="clear" w:color="auto" w:fill="auto"/>
          </w:tcPr>
          <w:p w:rsidR="00AC69C8" w:rsidRPr="00DC476F" w:rsidRDefault="00AC69C8" w:rsidP="0043366B">
            <w:pPr>
              <w:rPr>
                <w:b/>
                <w:sz w:val="22"/>
                <w:lang w:val="en-US"/>
              </w:rPr>
            </w:pPr>
            <w:r w:rsidRPr="002E4596">
              <w:rPr>
                <w:b/>
                <w:sz w:val="22"/>
              </w:rPr>
              <w:t xml:space="preserve">- </w:t>
            </w:r>
            <w:r>
              <w:rPr>
                <w:b/>
                <w:sz w:val="22"/>
                <w:lang w:val="en-US"/>
              </w:rPr>
              <w:t>Hoàng Việt Dũng</w:t>
            </w:r>
          </w:p>
          <w:p w:rsidR="00AC69C8" w:rsidRPr="002E4596" w:rsidRDefault="00AC69C8" w:rsidP="0043366B">
            <w:pPr>
              <w:rPr>
                <w:b/>
                <w:i/>
                <w:sz w:val="22"/>
              </w:rPr>
            </w:pPr>
            <w:r w:rsidRPr="002E4596">
              <w:rPr>
                <w:sz w:val="22"/>
              </w:rPr>
              <w:t xml:space="preserve">- </w:t>
            </w:r>
            <w:r w:rsidRPr="002E4596">
              <w:rPr>
                <w:sz w:val="22"/>
                <w:lang w:val="en-US"/>
              </w:rPr>
              <w:t>Nguyễn Công Hoàng</w:t>
            </w:r>
          </w:p>
        </w:tc>
        <w:tc>
          <w:tcPr>
            <w:tcW w:w="2231" w:type="dxa"/>
            <w:shd w:val="clear" w:color="auto" w:fill="auto"/>
          </w:tcPr>
          <w:p w:rsidR="00AC69C8" w:rsidRPr="002E4596" w:rsidRDefault="00AC69C8" w:rsidP="0043366B">
            <w:pPr>
              <w:jc w:val="center"/>
              <w:rPr>
                <w:sz w:val="22"/>
              </w:rPr>
            </w:pPr>
            <w:r w:rsidRPr="002E4596">
              <w:rPr>
                <w:sz w:val="22"/>
                <w:lang w:val="en-US"/>
              </w:rPr>
              <w:t>Phòng Quản trị</w:t>
            </w:r>
            <w:r>
              <w:rPr>
                <w:sz w:val="22"/>
                <w:lang w:val="en-US"/>
              </w:rPr>
              <w:t xml:space="preserve"> &amp; Đ</w:t>
            </w:r>
            <w:r w:rsidRPr="002E4596">
              <w:rPr>
                <w:sz w:val="22"/>
                <w:lang w:val="en-US"/>
              </w:rPr>
              <w:t>ầu</w:t>
            </w:r>
            <w:r>
              <w:rPr>
                <w:sz w:val="22"/>
                <w:lang w:val="en-US"/>
              </w:rPr>
              <w:t xml:space="preserve"> t</w:t>
            </w:r>
            <w:r w:rsidRPr="002E4596">
              <w:rPr>
                <w:sz w:val="22"/>
                <w:lang w:val="en-US"/>
              </w:rPr>
              <w:t>ư</w:t>
            </w:r>
          </w:p>
        </w:tc>
        <w:tc>
          <w:tcPr>
            <w:tcW w:w="2126" w:type="dxa"/>
            <w:shd w:val="clear" w:color="auto" w:fill="auto"/>
            <w:vAlign w:val="center"/>
          </w:tcPr>
          <w:p w:rsidR="00AC69C8" w:rsidRPr="002E4596" w:rsidRDefault="00AC69C8" w:rsidP="00D3074F">
            <w:pPr>
              <w:jc w:val="center"/>
              <w:rPr>
                <w:sz w:val="22"/>
                <w:lang w:val="en-US"/>
              </w:rPr>
            </w:pPr>
            <w:r w:rsidRPr="002E4596">
              <w:rPr>
                <w:sz w:val="22"/>
                <w:lang w:val="en-US"/>
              </w:rPr>
              <w:t>01/</w:t>
            </w:r>
            <w:r>
              <w:rPr>
                <w:sz w:val="22"/>
                <w:lang w:val="en-US"/>
              </w:rPr>
              <w:t>6</w:t>
            </w:r>
            <w:r w:rsidRPr="002E4596">
              <w:rPr>
                <w:sz w:val="22"/>
                <w:lang w:val="en-US"/>
              </w:rPr>
              <w:t>/2016 - 30/6/2016</w:t>
            </w:r>
          </w:p>
        </w:tc>
        <w:tc>
          <w:tcPr>
            <w:tcW w:w="2791" w:type="dxa"/>
            <w:shd w:val="clear" w:color="auto" w:fill="auto"/>
            <w:vAlign w:val="center"/>
          </w:tcPr>
          <w:p w:rsidR="00AC69C8" w:rsidRPr="002E4596" w:rsidRDefault="00AC69C8" w:rsidP="0043366B">
            <w:pPr>
              <w:rPr>
                <w:sz w:val="22"/>
                <w:lang w:val="en-US"/>
              </w:rPr>
            </w:pPr>
            <w:r w:rsidRPr="002E4596">
              <w:rPr>
                <w:sz w:val="22"/>
                <w:lang w:val="en-US"/>
              </w:rPr>
              <w:t>Thực hiện dán lại mã tài sản cho 1 số các đơn vị.</w:t>
            </w:r>
          </w:p>
        </w:tc>
      </w:tr>
      <w:tr w:rsidR="00AC69C8" w:rsidRPr="000C726F" w:rsidTr="00D372BA">
        <w:trPr>
          <w:jc w:val="center"/>
        </w:trPr>
        <w:tc>
          <w:tcPr>
            <w:tcW w:w="675" w:type="dxa"/>
            <w:shd w:val="clear" w:color="auto" w:fill="auto"/>
            <w:vAlign w:val="center"/>
          </w:tcPr>
          <w:p w:rsidR="00AC69C8" w:rsidRPr="007D0ACC" w:rsidRDefault="00AC69C8"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AC69C8" w:rsidRPr="00926360" w:rsidRDefault="00AC69C8" w:rsidP="00926360">
            <w:pPr>
              <w:rPr>
                <w:spacing w:val="-6"/>
                <w:sz w:val="22"/>
                <w:lang w:val="en-US"/>
              </w:rPr>
            </w:pPr>
            <w:r w:rsidRPr="00926360">
              <w:rPr>
                <w:spacing w:val="-6"/>
                <w:sz w:val="22"/>
                <w:lang w:val="en-US"/>
              </w:rPr>
              <w:t xml:space="preserve">Rà soát hợp đồng của đề tài cấp trường (56), đề tại trọng điểm cấp trường (42), đề tài sinh viên NCKH (83), làm thủ tục tạm ứng tại KBNN; hướng dẫn công tác giải ngân các Hội nghị SV NCKH, các hội thi của 18 Khoa đào tạo. </w:t>
            </w:r>
          </w:p>
        </w:tc>
        <w:tc>
          <w:tcPr>
            <w:tcW w:w="2624" w:type="dxa"/>
            <w:shd w:val="clear" w:color="auto" w:fill="auto"/>
            <w:vAlign w:val="center"/>
          </w:tcPr>
          <w:p w:rsidR="00AC69C8" w:rsidRPr="00926360" w:rsidRDefault="00AC69C8" w:rsidP="00926360">
            <w:pPr>
              <w:rPr>
                <w:b/>
                <w:spacing w:val="-6"/>
                <w:sz w:val="22"/>
                <w:lang w:val="en-US"/>
              </w:rPr>
            </w:pPr>
            <w:r w:rsidRPr="00926360">
              <w:rPr>
                <w:b/>
                <w:spacing w:val="-6"/>
                <w:sz w:val="22"/>
                <w:lang w:val="en-US"/>
              </w:rPr>
              <w:t>- Đậu Đăng Tuấn</w:t>
            </w:r>
          </w:p>
          <w:p w:rsidR="00AC69C8" w:rsidRPr="00926360" w:rsidRDefault="00AC69C8" w:rsidP="00926360">
            <w:pPr>
              <w:rPr>
                <w:spacing w:val="-6"/>
                <w:sz w:val="22"/>
                <w:lang w:val="en-US"/>
              </w:rPr>
            </w:pPr>
            <w:r w:rsidRPr="00926360">
              <w:rPr>
                <w:spacing w:val="-6"/>
                <w:sz w:val="22"/>
                <w:lang w:val="en-US"/>
              </w:rPr>
              <w:t>- Trịnh Thị Dung</w:t>
            </w:r>
          </w:p>
        </w:tc>
        <w:tc>
          <w:tcPr>
            <w:tcW w:w="2231" w:type="dxa"/>
            <w:shd w:val="clear" w:color="auto" w:fill="auto"/>
            <w:vAlign w:val="center"/>
          </w:tcPr>
          <w:p w:rsidR="00AC69C8" w:rsidRPr="00926360" w:rsidRDefault="00AC69C8" w:rsidP="00926360">
            <w:pPr>
              <w:jc w:val="center"/>
              <w:rPr>
                <w:spacing w:val="-6"/>
                <w:sz w:val="22"/>
                <w:lang w:val="en-US"/>
              </w:rPr>
            </w:pPr>
            <w:r w:rsidRPr="00926360">
              <w:rPr>
                <w:spacing w:val="-6"/>
                <w:sz w:val="22"/>
                <w:lang w:val="en-US"/>
              </w:rPr>
              <w:t>KH&amp;HTQT</w:t>
            </w:r>
          </w:p>
        </w:tc>
        <w:tc>
          <w:tcPr>
            <w:tcW w:w="2126" w:type="dxa"/>
            <w:shd w:val="clear" w:color="auto" w:fill="auto"/>
            <w:vAlign w:val="center"/>
          </w:tcPr>
          <w:p w:rsidR="00AC69C8" w:rsidRPr="004A43EC" w:rsidRDefault="00AC69C8" w:rsidP="0043366B">
            <w:pPr>
              <w:jc w:val="center"/>
              <w:rPr>
                <w:sz w:val="22"/>
                <w:lang w:val="en-US"/>
              </w:rPr>
            </w:pPr>
            <w:r w:rsidRPr="004A43EC">
              <w:rPr>
                <w:sz w:val="22"/>
                <w:lang w:val="en-US"/>
              </w:rPr>
              <w:t>01/6/2016- 30/6/2016</w:t>
            </w:r>
          </w:p>
        </w:tc>
        <w:tc>
          <w:tcPr>
            <w:tcW w:w="2791" w:type="dxa"/>
            <w:shd w:val="clear" w:color="auto" w:fill="auto"/>
            <w:vAlign w:val="center"/>
          </w:tcPr>
          <w:p w:rsidR="00AC69C8" w:rsidRPr="004A43EC" w:rsidRDefault="00AC69C8" w:rsidP="0043366B">
            <w:pPr>
              <w:jc w:val="center"/>
              <w:rPr>
                <w:sz w:val="22"/>
                <w:lang w:val="en-US"/>
              </w:rPr>
            </w:pPr>
            <w:r w:rsidRPr="004A43EC">
              <w:rPr>
                <w:sz w:val="22"/>
                <w:lang w:val="en-US"/>
              </w:rPr>
              <w:t>Hoàn thành</w:t>
            </w:r>
          </w:p>
        </w:tc>
      </w:tr>
      <w:tr w:rsidR="00AC69C8" w:rsidRPr="000C726F" w:rsidTr="00D372BA">
        <w:trPr>
          <w:jc w:val="center"/>
        </w:trPr>
        <w:tc>
          <w:tcPr>
            <w:tcW w:w="675" w:type="dxa"/>
            <w:shd w:val="clear" w:color="auto" w:fill="auto"/>
            <w:vAlign w:val="center"/>
          </w:tcPr>
          <w:p w:rsidR="00AC69C8" w:rsidRPr="007D0ACC" w:rsidRDefault="00AC69C8" w:rsidP="007D0ACC">
            <w:pPr>
              <w:numPr>
                <w:ilvl w:val="0"/>
                <w:numId w:val="5"/>
              </w:numPr>
              <w:tabs>
                <w:tab w:val="clear" w:pos="780"/>
                <w:tab w:val="num" w:pos="502"/>
              </w:tabs>
              <w:ind w:left="0" w:firstLine="0"/>
              <w:jc w:val="center"/>
              <w:rPr>
                <w:spacing w:val="-4"/>
                <w:sz w:val="22"/>
                <w:lang w:val="nb-NO"/>
              </w:rPr>
            </w:pPr>
          </w:p>
        </w:tc>
        <w:tc>
          <w:tcPr>
            <w:tcW w:w="4733" w:type="dxa"/>
            <w:shd w:val="clear" w:color="auto" w:fill="auto"/>
            <w:vAlign w:val="center"/>
          </w:tcPr>
          <w:p w:rsidR="00AC69C8" w:rsidRPr="00926360" w:rsidRDefault="00AC69C8" w:rsidP="00926360">
            <w:pPr>
              <w:rPr>
                <w:spacing w:val="-6"/>
                <w:sz w:val="22"/>
                <w:lang w:val="en-US"/>
              </w:rPr>
            </w:pPr>
            <w:r w:rsidRPr="00926360">
              <w:rPr>
                <w:spacing w:val="-6"/>
                <w:sz w:val="22"/>
                <w:lang w:val="en-US"/>
              </w:rPr>
              <w:t>Rà soát việc thống kê tình hình lưu học sinh Cao học Lào và Thái Lan, đưa toàn bộ  dữ liệu LHS hệ đại học, hệ Cao học vào phần mềm CMC.</w:t>
            </w:r>
          </w:p>
        </w:tc>
        <w:tc>
          <w:tcPr>
            <w:tcW w:w="2624" w:type="dxa"/>
            <w:shd w:val="clear" w:color="auto" w:fill="auto"/>
            <w:vAlign w:val="center"/>
          </w:tcPr>
          <w:p w:rsidR="00AC69C8" w:rsidRPr="00926360" w:rsidRDefault="00AC69C8" w:rsidP="00926360">
            <w:pPr>
              <w:rPr>
                <w:b/>
                <w:spacing w:val="-6"/>
                <w:sz w:val="22"/>
                <w:lang w:val="en-US"/>
              </w:rPr>
            </w:pPr>
            <w:r w:rsidRPr="00926360">
              <w:rPr>
                <w:b/>
                <w:spacing w:val="-6"/>
                <w:sz w:val="22"/>
                <w:lang w:val="en-US"/>
              </w:rPr>
              <w:t>- Đậu Đăng Tuấn</w:t>
            </w:r>
          </w:p>
          <w:p w:rsidR="00AC69C8" w:rsidRPr="00926360" w:rsidRDefault="00AC69C8" w:rsidP="00926360">
            <w:pPr>
              <w:rPr>
                <w:spacing w:val="-6"/>
                <w:sz w:val="22"/>
                <w:lang w:val="en-US"/>
              </w:rPr>
            </w:pPr>
            <w:r w:rsidRPr="00926360">
              <w:rPr>
                <w:spacing w:val="-6"/>
                <w:sz w:val="22"/>
                <w:lang w:val="en-US"/>
              </w:rPr>
              <w:t>- Trịnh Thị Dung</w:t>
            </w:r>
          </w:p>
          <w:p w:rsidR="00AC69C8" w:rsidRPr="00926360" w:rsidRDefault="00AC69C8" w:rsidP="00926360">
            <w:pPr>
              <w:rPr>
                <w:spacing w:val="-6"/>
                <w:sz w:val="22"/>
                <w:lang w:val="en-US"/>
              </w:rPr>
            </w:pPr>
            <w:r w:rsidRPr="00926360">
              <w:rPr>
                <w:spacing w:val="-6"/>
                <w:sz w:val="22"/>
                <w:lang w:val="en-US"/>
              </w:rPr>
              <w:t>- Nguyễn Bắc Giang</w:t>
            </w:r>
          </w:p>
        </w:tc>
        <w:tc>
          <w:tcPr>
            <w:tcW w:w="2231" w:type="dxa"/>
            <w:shd w:val="clear" w:color="auto" w:fill="auto"/>
            <w:vAlign w:val="center"/>
          </w:tcPr>
          <w:p w:rsidR="00AC69C8" w:rsidRPr="00926360" w:rsidRDefault="00AC69C8" w:rsidP="00926360">
            <w:pPr>
              <w:jc w:val="center"/>
              <w:rPr>
                <w:spacing w:val="-6"/>
                <w:sz w:val="22"/>
                <w:lang w:val="en-US"/>
              </w:rPr>
            </w:pPr>
            <w:r w:rsidRPr="00926360">
              <w:rPr>
                <w:spacing w:val="-6"/>
                <w:sz w:val="22"/>
                <w:lang w:val="en-US"/>
              </w:rPr>
              <w:t>KH&amp;HTQT, CTCT-HSSV</w:t>
            </w:r>
          </w:p>
        </w:tc>
        <w:tc>
          <w:tcPr>
            <w:tcW w:w="2126" w:type="dxa"/>
            <w:shd w:val="clear" w:color="auto" w:fill="auto"/>
            <w:vAlign w:val="center"/>
          </w:tcPr>
          <w:p w:rsidR="00AC69C8" w:rsidRPr="004A43EC" w:rsidRDefault="00AC69C8" w:rsidP="0043366B">
            <w:pPr>
              <w:jc w:val="center"/>
              <w:rPr>
                <w:sz w:val="22"/>
                <w:lang w:val="en-US"/>
              </w:rPr>
            </w:pPr>
            <w:r w:rsidRPr="004A43EC">
              <w:rPr>
                <w:sz w:val="22"/>
                <w:lang w:val="en-US"/>
              </w:rPr>
              <w:t>01/6/2016- 30/6/2016</w:t>
            </w:r>
          </w:p>
        </w:tc>
        <w:tc>
          <w:tcPr>
            <w:tcW w:w="2791" w:type="dxa"/>
            <w:shd w:val="clear" w:color="auto" w:fill="auto"/>
            <w:vAlign w:val="center"/>
          </w:tcPr>
          <w:p w:rsidR="00AC69C8" w:rsidRPr="004A43EC" w:rsidRDefault="00AC69C8" w:rsidP="0043366B">
            <w:pPr>
              <w:jc w:val="center"/>
              <w:rPr>
                <w:sz w:val="22"/>
                <w:lang w:val="en-US"/>
              </w:rPr>
            </w:pPr>
            <w:r w:rsidRPr="004A43EC">
              <w:rPr>
                <w:sz w:val="22"/>
                <w:lang w:val="en-US"/>
              </w:rPr>
              <w:t>Hoàn thành</w:t>
            </w:r>
          </w:p>
        </w:tc>
      </w:tr>
      <w:tr w:rsidR="0043366B" w:rsidRPr="000C726F" w:rsidTr="00D372BA">
        <w:trPr>
          <w:jc w:val="center"/>
        </w:trPr>
        <w:tc>
          <w:tcPr>
            <w:tcW w:w="675" w:type="dxa"/>
            <w:shd w:val="clear" w:color="auto" w:fill="auto"/>
            <w:vAlign w:val="center"/>
          </w:tcPr>
          <w:p w:rsidR="0043366B" w:rsidRPr="007D0ACC" w:rsidRDefault="0043366B"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3366B" w:rsidRDefault="0043366B" w:rsidP="0043366B">
            <w:pPr>
              <w:rPr>
                <w:sz w:val="20"/>
                <w:szCs w:val="20"/>
                <w:lang w:val="en-US"/>
              </w:rPr>
            </w:pPr>
            <w:r>
              <w:rPr>
                <w:sz w:val="20"/>
                <w:szCs w:val="20"/>
                <w:lang w:val="en-US"/>
              </w:rPr>
              <w:t>Ph</w:t>
            </w:r>
            <w:r w:rsidRPr="0043366B">
              <w:rPr>
                <w:sz w:val="20"/>
                <w:szCs w:val="20"/>
                <w:lang w:val="en-US"/>
              </w:rPr>
              <w:t>á</w:t>
            </w:r>
            <w:r>
              <w:rPr>
                <w:sz w:val="20"/>
                <w:szCs w:val="20"/>
                <w:lang w:val="en-US"/>
              </w:rPr>
              <w:t>t h</w:t>
            </w:r>
            <w:r w:rsidRPr="0043366B">
              <w:rPr>
                <w:sz w:val="20"/>
                <w:szCs w:val="20"/>
                <w:lang w:val="en-US"/>
              </w:rPr>
              <w:t>ành</w:t>
            </w:r>
            <w:r>
              <w:rPr>
                <w:sz w:val="20"/>
                <w:szCs w:val="20"/>
                <w:lang w:val="en-US"/>
              </w:rPr>
              <w:t xml:space="preserve"> Thư quản lý và Báo cáo kiểm toán t</w:t>
            </w:r>
            <w:r w:rsidRPr="0043366B">
              <w:rPr>
                <w:sz w:val="20"/>
                <w:szCs w:val="20"/>
                <w:lang w:val="en-US"/>
              </w:rPr>
              <w:t>ài</w:t>
            </w:r>
            <w:r>
              <w:rPr>
                <w:sz w:val="20"/>
                <w:szCs w:val="20"/>
                <w:lang w:val="en-US"/>
              </w:rPr>
              <w:t xml:space="preserve"> ch</w:t>
            </w:r>
            <w:r w:rsidRPr="0043366B">
              <w:rPr>
                <w:sz w:val="20"/>
                <w:szCs w:val="20"/>
                <w:lang w:val="en-US"/>
              </w:rPr>
              <w:t>ính</w:t>
            </w:r>
            <w:r>
              <w:rPr>
                <w:sz w:val="20"/>
                <w:szCs w:val="20"/>
                <w:lang w:val="en-US"/>
              </w:rPr>
              <w:t xml:space="preserve"> năm 2015</w:t>
            </w:r>
          </w:p>
        </w:tc>
        <w:tc>
          <w:tcPr>
            <w:tcW w:w="2624" w:type="dxa"/>
            <w:shd w:val="clear" w:color="auto" w:fill="auto"/>
            <w:vAlign w:val="center"/>
          </w:tcPr>
          <w:p w:rsidR="0043366B" w:rsidRPr="00B273E0" w:rsidRDefault="0043366B" w:rsidP="0043366B">
            <w:pPr>
              <w:rPr>
                <w:b/>
                <w:sz w:val="22"/>
                <w:lang w:val="en-US"/>
              </w:rPr>
            </w:pPr>
            <w:r w:rsidRPr="00B273E0">
              <w:rPr>
                <w:b/>
                <w:sz w:val="22"/>
                <w:lang w:val="en-US"/>
              </w:rPr>
              <w:t xml:space="preserve">- </w:t>
            </w:r>
            <w:r w:rsidRPr="00B273E0">
              <w:rPr>
                <w:b/>
                <w:sz w:val="22"/>
              </w:rPr>
              <w:t>Đậu Đăng Tuấn</w:t>
            </w:r>
          </w:p>
          <w:p w:rsidR="0043366B" w:rsidRPr="00B273E0" w:rsidRDefault="0043366B" w:rsidP="0043366B">
            <w:pPr>
              <w:rPr>
                <w:sz w:val="22"/>
                <w:lang w:val="en-US"/>
              </w:rPr>
            </w:pPr>
            <w:r w:rsidRPr="00B273E0">
              <w:rPr>
                <w:sz w:val="22"/>
                <w:lang w:val="en-US"/>
              </w:rPr>
              <w:t>- Trần Thị Thu Liên</w:t>
            </w:r>
          </w:p>
          <w:p w:rsidR="0043366B" w:rsidRPr="0043366B" w:rsidRDefault="0043366B" w:rsidP="0043366B">
            <w:pPr>
              <w:rPr>
                <w:sz w:val="22"/>
                <w:lang w:val="en-US"/>
              </w:rPr>
            </w:pPr>
            <w:r w:rsidRPr="00B273E0">
              <w:rPr>
                <w:sz w:val="22"/>
                <w:lang w:val="en-US"/>
              </w:rPr>
              <w:t>- Nguyễn Công Hoàng</w:t>
            </w:r>
          </w:p>
        </w:tc>
        <w:tc>
          <w:tcPr>
            <w:tcW w:w="2231" w:type="dxa"/>
            <w:shd w:val="clear" w:color="auto" w:fill="auto"/>
            <w:vAlign w:val="center"/>
          </w:tcPr>
          <w:p w:rsidR="0043366B" w:rsidRDefault="004A43EC" w:rsidP="004A43EC">
            <w:pPr>
              <w:jc w:val="center"/>
              <w:rPr>
                <w:sz w:val="20"/>
                <w:szCs w:val="20"/>
                <w:lang w:val="en-US"/>
              </w:rPr>
            </w:pPr>
            <w:r>
              <w:rPr>
                <w:sz w:val="20"/>
                <w:szCs w:val="20"/>
                <w:lang w:val="en-US"/>
              </w:rPr>
              <w:t>C</w:t>
            </w:r>
            <w:r w:rsidRPr="004A43EC">
              <w:rPr>
                <w:sz w:val="20"/>
                <w:szCs w:val="20"/>
                <w:lang w:val="en-US"/>
              </w:rPr>
              <w:t>ô</w:t>
            </w:r>
            <w:r>
              <w:rPr>
                <w:sz w:val="20"/>
                <w:szCs w:val="20"/>
                <w:lang w:val="en-US"/>
              </w:rPr>
              <w:t>ng ty Ki</w:t>
            </w:r>
            <w:r w:rsidRPr="004A43EC">
              <w:rPr>
                <w:sz w:val="20"/>
                <w:szCs w:val="20"/>
                <w:lang w:val="en-US"/>
              </w:rPr>
              <w:t>ểm</w:t>
            </w:r>
            <w:r>
              <w:rPr>
                <w:sz w:val="20"/>
                <w:szCs w:val="20"/>
                <w:lang w:val="en-US"/>
              </w:rPr>
              <w:t xml:space="preserve"> t</w:t>
            </w:r>
            <w:r w:rsidRPr="004A43EC">
              <w:rPr>
                <w:sz w:val="20"/>
                <w:szCs w:val="20"/>
                <w:lang w:val="en-US"/>
              </w:rPr>
              <w:t>oán</w:t>
            </w:r>
            <w:r>
              <w:rPr>
                <w:sz w:val="20"/>
                <w:szCs w:val="20"/>
                <w:lang w:val="en-US"/>
              </w:rPr>
              <w:t xml:space="preserve"> A&amp;C</w:t>
            </w:r>
          </w:p>
        </w:tc>
        <w:tc>
          <w:tcPr>
            <w:tcW w:w="2126" w:type="dxa"/>
            <w:shd w:val="clear" w:color="auto" w:fill="auto"/>
            <w:vAlign w:val="center"/>
          </w:tcPr>
          <w:p w:rsidR="0043366B" w:rsidRPr="004A43EC" w:rsidRDefault="004A43EC" w:rsidP="004A43EC">
            <w:pPr>
              <w:jc w:val="center"/>
              <w:rPr>
                <w:sz w:val="22"/>
                <w:lang w:val="nb-NO"/>
              </w:rPr>
            </w:pPr>
            <w:r w:rsidRPr="004A43EC">
              <w:rPr>
                <w:sz w:val="22"/>
                <w:lang w:val="nb-NO"/>
              </w:rPr>
              <w:t>01/6 – 15/6/2016</w:t>
            </w:r>
          </w:p>
        </w:tc>
        <w:tc>
          <w:tcPr>
            <w:tcW w:w="2791" w:type="dxa"/>
            <w:shd w:val="clear" w:color="auto" w:fill="auto"/>
            <w:vAlign w:val="center"/>
          </w:tcPr>
          <w:p w:rsidR="0043366B" w:rsidRPr="004A43EC" w:rsidRDefault="004A43EC" w:rsidP="004A43EC">
            <w:pPr>
              <w:jc w:val="center"/>
              <w:rPr>
                <w:sz w:val="22"/>
                <w:lang w:val="nb-NO"/>
              </w:rPr>
            </w:pPr>
            <w:r w:rsidRPr="004A43EC">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Default="004A43EC" w:rsidP="0043366B">
            <w:pPr>
              <w:rPr>
                <w:sz w:val="20"/>
                <w:szCs w:val="20"/>
                <w:lang w:val="en-US"/>
              </w:rPr>
            </w:pPr>
            <w:r>
              <w:rPr>
                <w:sz w:val="20"/>
                <w:szCs w:val="20"/>
                <w:lang w:val="en-US"/>
              </w:rPr>
              <w:t>Lập các mẫu biểu b</w:t>
            </w:r>
            <w:r w:rsidRPr="0043366B">
              <w:rPr>
                <w:sz w:val="20"/>
                <w:szCs w:val="20"/>
                <w:lang w:val="en-US"/>
              </w:rPr>
              <w:t>á</w:t>
            </w:r>
            <w:r>
              <w:rPr>
                <w:sz w:val="20"/>
                <w:szCs w:val="20"/>
                <w:lang w:val="en-US"/>
              </w:rPr>
              <w:t>o c</w:t>
            </w:r>
            <w:r w:rsidRPr="0043366B">
              <w:rPr>
                <w:sz w:val="20"/>
                <w:szCs w:val="20"/>
                <w:lang w:val="en-US"/>
              </w:rPr>
              <w:t>á</w:t>
            </w:r>
            <w:r>
              <w:rPr>
                <w:sz w:val="20"/>
                <w:szCs w:val="20"/>
                <w:lang w:val="en-US"/>
              </w:rPr>
              <w:t>o gửi Vụ Kế hoạch Tài chính chuẩn bị công tác Duyệt quy</w:t>
            </w:r>
            <w:r w:rsidRPr="0043366B">
              <w:rPr>
                <w:sz w:val="20"/>
                <w:szCs w:val="20"/>
                <w:lang w:val="en-US"/>
              </w:rPr>
              <w:t>ết</w:t>
            </w:r>
            <w:r>
              <w:rPr>
                <w:sz w:val="20"/>
                <w:szCs w:val="20"/>
                <w:lang w:val="en-US"/>
              </w:rPr>
              <w:t xml:space="preserve"> t</w:t>
            </w:r>
            <w:r w:rsidRPr="0043366B">
              <w:rPr>
                <w:sz w:val="20"/>
                <w:szCs w:val="20"/>
                <w:lang w:val="en-US"/>
              </w:rPr>
              <w:t>oán</w:t>
            </w:r>
            <w:r>
              <w:rPr>
                <w:sz w:val="20"/>
                <w:szCs w:val="20"/>
                <w:lang w:val="en-US"/>
              </w:rPr>
              <w:t xml:space="preserve"> t</w:t>
            </w:r>
            <w:r w:rsidRPr="0043366B">
              <w:rPr>
                <w:sz w:val="20"/>
                <w:szCs w:val="20"/>
                <w:lang w:val="en-US"/>
              </w:rPr>
              <w:t>ài</w:t>
            </w:r>
            <w:r>
              <w:rPr>
                <w:sz w:val="20"/>
                <w:szCs w:val="20"/>
                <w:lang w:val="en-US"/>
              </w:rPr>
              <w:t xml:space="preserve"> ch</w:t>
            </w:r>
            <w:r w:rsidRPr="0043366B">
              <w:rPr>
                <w:sz w:val="20"/>
                <w:szCs w:val="20"/>
                <w:lang w:val="en-US"/>
              </w:rPr>
              <w:t>ính</w:t>
            </w:r>
            <w:r>
              <w:rPr>
                <w:sz w:val="20"/>
                <w:szCs w:val="20"/>
                <w:lang w:val="en-US"/>
              </w:rPr>
              <w:t xml:space="preserve"> năm 2015</w:t>
            </w:r>
          </w:p>
        </w:tc>
        <w:tc>
          <w:tcPr>
            <w:tcW w:w="2624" w:type="dxa"/>
            <w:shd w:val="clear" w:color="auto" w:fill="auto"/>
            <w:vAlign w:val="center"/>
          </w:tcPr>
          <w:p w:rsidR="004A43EC" w:rsidRPr="00B273E0" w:rsidRDefault="004A43EC" w:rsidP="0043366B">
            <w:pPr>
              <w:rPr>
                <w:b/>
                <w:sz w:val="22"/>
                <w:lang w:val="en-US"/>
              </w:rPr>
            </w:pPr>
            <w:r w:rsidRPr="00B273E0">
              <w:rPr>
                <w:b/>
                <w:sz w:val="22"/>
                <w:lang w:val="en-US"/>
              </w:rPr>
              <w:t xml:space="preserve">- </w:t>
            </w:r>
            <w:r w:rsidRPr="00B273E0">
              <w:rPr>
                <w:b/>
                <w:sz w:val="22"/>
              </w:rPr>
              <w:t>Đậu Đăng Tuấn</w:t>
            </w:r>
          </w:p>
          <w:p w:rsidR="004A43EC" w:rsidRPr="0043366B" w:rsidRDefault="004A43EC" w:rsidP="0043366B">
            <w:pPr>
              <w:rPr>
                <w:sz w:val="22"/>
                <w:lang w:val="en-US"/>
              </w:rPr>
            </w:pPr>
            <w:r w:rsidRPr="00B273E0">
              <w:rPr>
                <w:sz w:val="22"/>
                <w:lang w:val="en-US"/>
              </w:rPr>
              <w:t>- Trần Thị Thu Liên</w:t>
            </w:r>
          </w:p>
        </w:tc>
        <w:tc>
          <w:tcPr>
            <w:tcW w:w="2231" w:type="dxa"/>
            <w:shd w:val="clear" w:color="auto" w:fill="auto"/>
            <w:vAlign w:val="center"/>
          </w:tcPr>
          <w:p w:rsidR="004A43EC" w:rsidRDefault="004A43EC" w:rsidP="004A43EC">
            <w:pPr>
              <w:jc w:val="center"/>
              <w:rPr>
                <w:sz w:val="20"/>
                <w:szCs w:val="20"/>
                <w:lang w:val="en-US"/>
              </w:rPr>
            </w:pPr>
            <w:r>
              <w:rPr>
                <w:sz w:val="20"/>
                <w:szCs w:val="20"/>
                <w:lang w:val="en-US"/>
              </w:rPr>
              <w:t>To</w:t>
            </w:r>
            <w:r w:rsidRPr="004A43EC">
              <w:rPr>
                <w:sz w:val="20"/>
                <w:szCs w:val="20"/>
                <w:lang w:val="en-US"/>
              </w:rPr>
              <w:t>àn</w:t>
            </w:r>
            <w:r>
              <w:rPr>
                <w:sz w:val="20"/>
                <w:szCs w:val="20"/>
                <w:lang w:val="en-US"/>
              </w:rPr>
              <w:t xml:space="preserve"> ph</w:t>
            </w:r>
            <w:r w:rsidRPr="004A43EC">
              <w:rPr>
                <w:sz w:val="20"/>
                <w:szCs w:val="20"/>
                <w:lang w:val="en-US"/>
              </w:rPr>
              <w:t>òng</w:t>
            </w:r>
          </w:p>
        </w:tc>
        <w:tc>
          <w:tcPr>
            <w:tcW w:w="2126" w:type="dxa"/>
            <w:shd w:val="clear" w:color="auto" w:fill="auto"/>
            <w:vAlign w:val="center"/>
          </w:tcPr>
          <w:p w:rsidR="004A43EC" w:rsidRPr="004A43EC" w:rsidRDefault="004A43EC" w:rsidP="004A43EC">
            <w:pPr>
              <w:jc w:val="center"/>
              <w:rPr>
                <w:sz w:val="22"/>
                <w:lang w:val="nb-NO"/>
              </w:rPr>
            </w:pPr>
            <w:r w:rsidRPr="004A43EC">
              <w:rPr>
                <w:sz w:val="22"/>
                <w:lang w:val="nb-NO"/>
              </w:rPr>
              <w:t>01/6 – 15/6/2016</w:t>
            </w:r>
          </w:p>
        </w:tc>
        <w:tc>
          <w:tcPr>
            <w:tcW w:w="2791" w:type="dxa"/>
            <w:shd w:val="clear" w:color="auto" w:fill="auto"/>
            <w:vAlign w:val="center"/>
          </w:tcPr>
          <w:p w:rsidR="004A43EC" w:rsidRPr="004A43EC" w:rsidRDefault="004A43EC" w:rsidP="004A43EC">
            <w:pPr>
              <w:jc w:val="center"/>
              <w:rPr>
                <w:sz w:val="22"/>
                <w:lang w:val="nb-NO"/>
              </w:rPr>
            </w:pPr>
            <w:r w:rsidRPr="004A43EC">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Default="004A43EC" w:rsidP="0043366B">
            <w:pPr>
              <w:rPr>
                <w:sz w:val="20"/>
                <w:szCs w:val="20"/>
                <w:lang w:val="en-US"/>
              </w:rPr>
            </w:pPr>
            <w:r>
              <w:rPr>
                <w:sz w:val="20"/>
                <w:szCs w:val="20"/>
                <w:lang w:val="en-US"/>
              </w:rPr>
              <w:t>Lập báo cáo danh mục các khoản thu ngoài học phí c</w:t>
            </w:r>
            <w:r w:rsidRPr="0043366B">
              <w:rPr>
                <w:sz w:val="20"/>
                <w:szCs w:val="20"/>
                <w:lang w:val="en-US"/>
              </w:rPr>
              <w:t>ủa</w:t>
            </w:r>
            <w:r>
              <w:rPr>
                <w:sz w:val="20"/>
                <w:szCs w:val="20"/>
                <w:lang w:val="en-US"/>
              </w:rPr>
              <w:t xml:space="preserve"> </w:t>
            </w:r>
            <w:r w:rsidRPr="0043366B">
              <w:rPr>
                <w:sz w:val="20"/>
                <w:szCs w:val="20"/>
                <w:lang w:val="en-US"/>
              </w:rPr>
              <w:t>đơ</w:t>
            </w:r>
            <w:r>
              <w:rPr>
                <w:sz w:val="20"/>
                <w:szCs w:val="20"/>
                <w:lang w:val="en-US"/>
              </w:rPr>
              <w:t>n v</w:t>
            </w:r>
            <w:r w:rsidRPr="0043366B">
              <w:rPr>
                <w:sz w:val="20"/>
                <w:szCs w:val="20"/>
                <w:lang w:val="en-US"/>
              </w:rPr>
              <w:t>ị</w:t>
            </w:r>
            <w:r>
              <w:rPr>
                <w:sz w:val="20"/>
                <w:szCs w:val="20"/>
                <w:lang w:val="en-US"/>
              </w:rPr>
              <w:t xml:space="preserve"> gửi Bộ Giáo dục và </w:t>
            </w:r>
            <w:r w:rsidRPr="0043366B">
              <w:rPr>
                <w:sz w:val="20"/>
                <w:szCs w:val="20"/>
                <w:lang w:val="en-US"/>
              </w:rPr>
              <w:t>Đ</w:t>
            </w:r>
            <w:r>
              <w:rPr>
                <w:sz w:val="20"/>
                <w:szCs w:val="20"/>
                <w:lang w:val="en-US"/>
              </w:rPr>
              <w:t>ào tạo</w:t>
            </w:r>
          </w:p>
        </w:tc>
        <w:tc>
          <w:tcPr>
            <w:tcW w:w="2624" w:type="dxa"/>
            <w:shd w:val="clear" w:color="auto" w:fill="auto"/>
            <w:vAlign w:val="center"/>
          </w:tcPr>
          <w:p w:rsidR="004A43EC" w:rsidRPr="00B273E0" w:rsidRDefault="004A43EC" w:rsidP="0043366B">
            <w:pPr>
              <w:rPr>
                <w:b/>
                <w:sz w:val="22"/>
                <w:lang w:val="en-US"/>
              </w:rPr>
            </w:pPr>
            <w:r w:rsidRPr="00B273E0">
              <w:rPr>
                <w:b/>
                <w:sz w:val="22"/>
                <w:lang w:val="en-US"/>
              </w:rPr>
              <w:t xml:space="preserve">- </w:t>
            </w:r>
            <w:r w:rsidRPr="00B273E0">
              <w:rPr>
                <w:b/>
                <w:sz w:val="22"/>
              </w:rPr>
              <w:t>Đậu Đăng Tuấn</w:t>
            </w:r>
          </w:p>
          <w:p w:rsidR="004A43EC" w:rsidRPr="0043366B" w:rsidRDefault="004A43EC" w:rsidP="0043366B">
            <w:pPr>
              <w:rPr>
                <w:sz w:val="22"/>
                <w:lang w:val="en-US"/>
              </w:rPr>
            </w:pPr>
            <w:r w:rsidRPr="00B273E0">
              <w:rPr>
                <w:sz w:val="22"/>
                <w:lang w:val="en-US"/>
              </w:rPr>
              <w:t>- Trần Thị Thu L</w:t>
            </w:r>
            <w:r>
              <w:rPr>
                <w:sz w:val="22"/>
                <w:lang w:val="en-US"/>
              </w:rPr>
              <w:t>i</w:t>
            </w:r>
            <w:r w:rsidRPr="0043366B">
              <w:rPr>
                <w:sz w:val="22"/>
                <w:lang w:val="en-US"/>
              </w:rPr>
              <w:t>ê</w:t>
            </w:r>
            <w:r>
              <w:rPr>
                <w:sz w:val="22"/>
                <w:lang w:val="en-US"/>
              </w:rPr>
              <w:t>n</w:t>
            </w:r>
          </w:p>
        </w:tc>
        <w:tc>
          <w:tcPr>
            <w:tcW w:w="2231" w:type="dxa"/>
            <w:shd w:val="clear" w:color="auto" w:fill="auto"/>
            <w:vAlign w:val="center"/>
          </w:tcPr>
          <w:p w:rsidR="004A43EC" w:rsidRDefault="004A43EC" w:rsidP="004A43EC">
            <w:pPr>
              <w:jc w:val="center"/>
              <w:rPr>
                <w:sz w:val="20"/>
                <w:szCs w:val="20"/>
                <w:lang w:val="en-US"/>
              </w:rPr>
            </w:pPr>
            <w:r>
              <w:rPr>
                <w:sz w:val="20"/>
                <w:szCs w:val="20"/>
                <w:lang w:val="en-US"/>
              </w:rPr>
              <w:t>To</w:t>
            </w:r>
            <w:r w:rsidRPr="004A43EC">
              <w:rPr>
                <w:sz w:val="20"/>
                <w:szCs w:val="20"/>
                <w:lang w:val="en-US"/>
              </w:rPr>
              <w:t>àn</w:t>
            </w:r>
            <w:r>
              <w:rPr>
                <w:sz w:val="20"/>
                <w:szCs w:val="20"/>
                <w:lang w:val="en-US"/>
              </w:rPr>
              <w:t xml:space="preserve"> ph</w:t>
            </w:r>
            <w:r w:rsidRPr="004A43EC">
              <w:rPr>
                <w:sz w:val="20"/>
                <w:szCs w:val="20"/>
                <w:lang w:val="en-US"/>
              </w:rPr>
              <w:t>òng</w:t>
            </w:r>
          </w:p>
        </w:tc>
        <w:tc>
          <w:tcPr>
            <w:tcW w:w="2126" w:type="dxa"/>
            <w:shd w:val="clear" w:color="auto" w:fill="auto"/>
            <w:vAlign w:val="center"/>
          </w:tcPr>
          <w:p w:rsidR="004A43EC" w:rsidRPr="004A43EC" w:rsidRDefault="004A43EC" w:rsidP="004A43EC">
            <w:pPr>
              <w:jc w:val="center"/>
              <w:rPr>
                <w:sz w:val="22"/>
                <w:lang w:val="nb-NO"/>
              </w:rPr>
            </w:pPr>
            <w:r w:rsidRPr="004A43EC">
              <w:rPr>
                <w:sz w:val="22"/>
                <w:lang w:val="nb-NO"/>
              </w:rPr>
              <w:t>01/6 – 15/6/2016</w:t>
            </w:r>
          </w:p>
        </w:tc>
        <w:tc>
          <w:tcPr>
            <w:tcW w:w="2791" w:type="dxa"/>
            <w:shd w:val="clear" w:color="auto" w:fill="auto"/>
            <w:vAlign w:val="center"/>
          </w:tcPr>
          <w:p w:rsidR="004A43EC" w:rsidRPr="004A43EC" w:rsidRDefault="004A43EC" w:rsidP="004A43EC">
            <w:pPr>
              <w:jc w:val="center"/>
              <w:rPr>
                <w:sz w:val="22"/>
                <w:lang w:val="nb-NO"/>
              </w:rPr>
            </w:pPr>
            <w:r w:rsidRPr="004A43EC">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Default="004A43EC" w:rsidP="0043366B">
            <w:pPr>
              <w:rPr>
                <w:sz w:val="20"/>
                <w:szCs w:val="20"/>
                <w:lang w:val="en-US"/>
              </w:rPr>
            </w:pPr>
            <w:r>
              <w:rPr>
                <w:sz w:val="20"/>
                <w:szCs w:val="20"/>
                <w:lang w:val="en-US"/>
              </w:rPr>
              <w:t>Rà soát phát sinh và số dư tài khoản c</w:t>
            </w:r>
            <w:r w:rsidRPr="0043366B">
              <w:rPr>
                <w:sz w:val="20"/>
                <w:szCs w:val="20"/>
                <w:lang w:val="en-US"/>
              </w:rPr>
              <w:t>ô</w:t>
            </w:r>
            <w:r>
              <w:rPr>
                <w:sz w:val="20"/>
                <w:szCs w:val="20"/>
                <w:lang w:val="en-US"/>
              </w:rPr>
              <w:t>ng n</w:t>
            </w:r>
            <w:r w:rsidRPr="0043366B">
              <w:rPr>
                <w:sz w:val="20"/>
                <w:szCs w:val="20"/>
                <w:lang w:val="en-US"/>
              </w:rPr>
              <w:t>ợ</w:t>
            </w:r>
            <w:r>
              <w:rPr>
                <w:sz w:val="20"/>
                <w:szCs w:val="20"/>
                <w:lang w:val="en-US"/>
              </w:rPr>
              <w:t xml:space="preserve"> ph</w:t>
            </w:r>
            <w:r w:rsidRPr="0043366B">
              <w:rPr>
                <w:sz w:val="20"/>
                <w:szCs w:val="20"/>
                <w:lang w:val="en-US"/>
              </w:rPr>
              <w:t>ải</w:t>
            </w:r>
            <w:r>
              <w:rPr>
                <w:sz w:val="20"/>
                <w:szCs w:val="20"/>
                <w:lang w:val="en-US"/>
              </w:rPr>
              <w:t xml:space="preserve"> tr</w:t>
            </w:r>
            <w:r w:rsidRPr="0043366B">
              <w:rPr>
                <w:sz w:val="20"/>
                <w:szCs w:val="20"/>
                <w:lang w:val="en-US"/>
              </w:rPr>
              <w:t>ả</w:t>
            </w:r>
            <w:r>
              <w:rPr>
                <w:sz w:val="20"/>
                <w:szCs w:val="20"/>
                <w:lang w:val="en-US"/>
              </w:rPr>
              <w:t xml:space="preserve"> t</w:t>
            </w:r>
            <w:r w:rsidRPr="0043366B">
              <w:rPr>
                <w:sz w:val="20"/>
                <w:szCs w:val="20"/>
                <w:lang w:val="en-US"/>
              </w:rPr>
              <w:t>ồn</w:t>
            </w:r>
            <w:r>
              <w:rPr>
                <w:sz w:val="20"/>
                <w:szCs w:val="20"/>
                <w:lang w:val="en-US"/>
              </w:rPr>
              <w:t xml:space="preserve"> đ</w:t>
            </w:r>
            <w:r w:rsidRPr="0043366B">
              <w:rPr>
                <w:sz w:val="20"/>
                <w:szCs w:val="20"/>
                <w:lang w:val="en-US"/>
              </w:rPr>
              <w:t>ọng</w:t>
            </w:r>
            <w:r>
              <w:rPr>
                <w:sz w:val="20"/>
                <w:szCs w:val="20"/>
                <w:lang w:val="en-US"/>
              </w:rPr>
              <w:t xml:space="preserve"> từ năm 2010 đến nay</w:t>
            </w:r>
          </w:p>
        </w:tc>
        <w:tc>
          <w:tcPr>
            <w:tcW w:w="2624" w:type="dxa"/>
            <w:shd w:val="clear" w:color="auto" w:fill="auto"/>
            <w:vAlign w:val="center"/>
          </w:tcPr>
          <w:p w:rsidR="004A43EC" w:rsidRPr="00B273E0" w:rsidRDefault="004A43EC" w:rsidP="0043366B">
            <w:pPr>
              <w:rPr>
                <w:b/>
                <w:sz w:val="22"/>
                <w:lang w:val="en-US"/>
              </w:rPr>
            </w:pPr>
            <w:r w:rsidRPr="00B273E0">
              <w:rPr>
                <w:b/>
                <w:sz w:val="22"/>
                <w:lang w:val="en-US"/>
              </w:rPr>
              <w:t xml:space="preserve">- </w:t>
            </w:r>
            <w:r w:rsidRPr="00B273E0">
              <w:rPr>
                <w:b/>
                <w:sz w:val="22"/>
              </w:rPr>
              <w:t>Đậu Đăng Tuấn</w:t>
            </w:r>
          </w:p>
          <w:p w:rsidR="004A43EC" w:rsidRPr="0043366B" w:rsidRDefault="004A43EC" w:rsidP="0043366B">
            <w:pPr>
              <w:rPr>
                <w:sz w:val="22"/>
                <w:lang w:val="en-US"/>
              </w:rPr>
            </w:pPr>
            <w:r w:rsidRPr="00B273E0">
              <w:rPr>
                <w:sz w:val="22"/>
                <w:lang w:val="en-US"/>
              </w:rPr>
              <w:t>- Trần Thị Thu Liên</w:t>
            </w:r>
          </w:p>
        </w:tc>
        <w:tc>
          <w:tcPr>
            <w:tcW w:w="2231" w:type="dxa"/>
            <w:shd w:val="clear" w:color="auto" w:fill="auto"/>
            <w:vAlign w:val="center"/>
          </w:tcPr>
          <w:p w:rsidR="004A43EC" w:rsidRDefault="004A43EC" w:rsidP="004A43EC">
            <w:pPr>
              <w:jc w:val="center"/>
              <w:rPr>
                <w:sz w:val="20"/>
                <w:szCs w:val="20"/>
                <w:lang w:val="en-US"/>
              </w:rPr>
            </w:pPr>
            <w:r>
              <w:rPr>
                <w:sz w:val="20"/>
                <w:szCs w:val="20"/>
                <w:lang w:val="en-US"/>
              </w:rPr>
              <w:t>Toàn phòng</w:t>
            </w:r>
          </w:p>
        </w:tc>
        <w:tc>
          <w:tcPr>
            <w:tcW w:w="2126" w:type="dxa"/>
            <w:shd w:val="clear" w:color="auto" w:fill="auto"/>
            <w:vAlign w:val="center"/>
          </w:tcPr>
          <w:p w:rsidR="004A43EC" w:rsidRPr="004A43EC" w:rsidRDefault="004A43EC" w:rsidP="004A43EC">
            <w:pPr>
              <w:jc w:val="center"/>
              <w:rPr>
                <w:sz w:val="22"/>
                <w:lang w:val="nb-NO"/>
              </w:rPr>
            </w:pPr>
            <w:r w:rsidRPr="004A43EC">
              <w:rPr>
                <w:sz w:val="22"/>
                <w:lang w:val="nb-NO"/>
              </w:rPr>
              <w:t>01/6 – 30/6/2016</w:t>
            </w:r>
          </w:p>
        </w:tc>
        <w:tc>
          <w:tcPr>
            <w:tcW w:w="2791" w:type="dxa"/>
            <w:shd w:val="clear" w:color="auto" w:fill="auto"/>
            <w:vAlign w:val="center"/>
          </w:tcPr>
          <w:p w:rsidR="004A43EC" w:rsidRPr="004A43EC" w:rsidRDefault="004A43EC" w:rsidP="004A43EC">
            <w:pPr>
              <w:jc w:val="center"/>
              <w:rPr>
                <w:sz w:val="22"/>
                <w:lang w:val="nb-NO"/>
              </w:rPr>
            </w:pPr>
            <w:r w:rsidRPr="004A43EC">
              <w:rPr>
                <w:sz w:val="22"/>
                <w:lang w:val="en-US"/>
              </w:rPr>
              <w:t>Hoàn thành</w:t>
            </w:r>
          </w:p>
        </w:tc>
      </w:tr>
      <w:tr w:rsidR="004A43EC" w:rsidRPr="007D0ACC"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Pr="007D0ACC" w:rsidRDefault="004A43EC" w:rsidP="00D372BA">
            <w:pPr>
              <w:jc w:val="both"/>
              <w:rPr>
                <w:sz w:val="22"/>
                <w:lang w:val="nl-NL"/>
              </w:rPr>
            </w:pPr>
            <w:r w:rsidRPr="007D0ACC">
              <w:rPr>
                <w:sz w:val="22"/>
                <w:lang w:val="nl-NL"/>
              </w:rPr>
              <w:t>Lập báo cáo kế hoạch Ngân sách năm 2017</w:t>
            </w:r>
          </w:p>
        </w:tc>
        <w:tc>
          <w:tcPr>
            <w:tcW w:w="2624" w:type="dxa"/>
            <w:shd w:val="clear" w:color="auto" w:fill="auto"/>
            <w:vAlign w:val="center"/>
          </w:tcPr>
          <w:p w:rsidR="004A43EC" w:rsidRPr="007D0ACC" w:rsidRDefault="004A43EC" w:rsidP="005E4068">
            <w:pPr>
              <w:rPr>
                <w:b/>
                <w:sz w:val="22"/>
                <w:lang w:val="en-US"/>
              </w:rPr>
            </w:pPr>
            <w:r w:rsidRPr="007D0ACC">
              <w:rPr>
                <w:b/>
                <w:sz w:val="22"/>
                <w:lang w:val="en-US"/>
              </w:rPr>
              <w:t xml:space="preserve">- </w:t>
            </w:r>
            <w:r w:rsidRPr="007D0ACC">
              <w:rPr>
                <w:b/>
                <w:sz w:val="22"/>
              </w:rPr>
              <w:t>Đậu Đăng Tuấn</w:t>
            </w:r>
          </w:p>
          <w:p w:rsidR="004A43EC" w:rsidRPr="007D0ACC" w:rsidRDefault="004A43EC" w:rsidP="00974C10">
            <w:pPr>
              <w:rPr>
                <w:sz w:val="22"/>
                <w:lang w:val="en-US"/>
              </w:rPr>
            </w:pPr>
            <w:r w:rsidRPr="007D0ACC">
              <w:rPr>
                <w:sz w:val="22"/>
                <w:lang w:val="en-US"/>
              </w:rPr>
              <w:t>- Toàn phòng</w:t>
            </w:r>
          </w:p>
        </w:tc>
        <w:tc>
          <w:tcPr>
            <w:tcW w:w="2231" w:type="dxa"/>
            <w:shd w:val="clear" w:color="auto" w:fill="auto"/>
            <w:vAlign w:val="center"/>
          </w:tcPr>
          <w:p w:rsidR="004A43EC" w:rsidRPr="007D0ACC" w:rsidRDefault="004A43EC" w:rsidP="004A43EC">
            <w:pPr>
              <w:jc w:val="center"/>
              <w:rPr>
                <w:sz w:val="22"/>
                <w:lang w:val="nb-NO"/>
              </w:rPr>
            </w:pPr>
            <w:r w:rsidRPr="007D0ACC">
              <w:rPr>
                <w:sz w:val="22"/>
                <w:lang w:val="nb-NO"/>
              </w:rPr>
              <w:t>Các đơn vị trong trường</w:t>
            </w:r>
          </w:p>
        </w:tc>
        <w:tc>
          <w:tcPr>
            <w:tcW w:w="2126" w:type="dxa"/>
            <w:shd w:val="clear" w:color="auto" w:fill="auto"/>
            <w:vAlign w:val="center"/>
          </w:tcPr>
          <w:p w:rsidR="004A43EC" w:rsidRPr="004A43EC" w:rsidRDefault="004A43EC" w:rsidP="004A43EC">
            <w:pPr>
              <w:jc w:val="center"/>
              <w:rPr>
                <w:sz w:val="22"/>
                <w:lang w:val="nb-NO"/>
              </w:rPr>
            </w:pPr>
            <w:r w:rsidRPr="004A43EC">
              <w:rPr>
                <w:sz w:val="22"/>
                <w:lang w:val="nb-NO"/>
              </w:rPr>
              <w:t>01/6 – 15/6/2016</w:t>
            </w:r>
          </w:p>
        </w:tc>
        <w:tc>
          <w:tcPr>
            <w:tcW w:w="2791" w:type="dxa"/>
            <w:shd w:val="clear" w:color="auto" w:fill="auto"/>
            <w:vAlign w:val="center"/>
          </w:tcPr>
          <w:p w:rsidR="004A43EC" w:rsidRPr="004A43EC" w:rsidRDefault="004A43EC" w:rsidP="004A43EC">
            <w:pPr>
              <w:jc w:val="center"/>
              <w:rPr>
                <w:sz w:val="22"/>
                <w:lang w:val="nb-NO"/>
              </w:rPr>
            </w:pPr>
            <w:r w:rsidRPr="004A43EC">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Pr="00235324" w:rsidRDefault="004A43EC" w:rsidP="00974C10">
            <w:pPr>
              <w:rPr>
                <w:sz w:val="22"/>
                <w:lang w:val="en-US"/>
              </w:rPr>
            </w:pPr>
            <w:r>
              <w:rPr>
                <w:sz w:val="22"/>
                <w:lang w:val="en-US"/>
              </w:rPr>
              <w:t>Hoàn tất thanh t</w:t>
            </w:r>
            <w:r w:rsidRPr="007D0ACC">
              <w:rPr>
                <w:sz w:val="22"/>
                <w:lang w:val="en-US"/>
              </w:rPr>
              <w:t>oán</w:t>
            </w:r>
            <w:r>
              <w:rPr>
                <w:sz w:val="22"/>
                <w:lang w:val="en-US"/>
              </w:rPr>
              <w:t xml:space="preserve"> tiền miễn giảm, h</w:t>
            </w:r>
            <w:r w:rsidRPr="00974C10">
              <w:rPr>
                <w:sz w:val="22"/>
                <w:lang w:val="en-US"/>
              </w:rPr>
              <w:t>ỗ</w:t>
            </w:r>
            <w:r>
              <w:rPr>
                <w:sz w:val="22"/>
                <w:lang w:val="en-US"/>
              </w:rPr>
              <w:t xml:space="preserve"> tr</w:t>
            </w:r>
            <w:r w:rsidRPr="00974C10">
              <w:rPr>
                <w:sz w:val="22"/>
                <w:lang w:val="en-US"/>
              </w:rPr>
              <w:t>ợ</w:t>
            </w:r>
            <w:r>
              <w:rPr>
                <w:sz w:val="22"/>
                <w:lang w:val="en-US"/>
              </w:rPr>
              <w:t xml:space="preserve"> chi ph</w:t>
            </w:r>
            <w:r w:rsidRPr="00974C10">
              <w:rPr>
                <w:sz w:val="22"/>
                <w:lang w:val="en-US"/>
              </w:rPr>
              <w:t>í</w:t>
            </w:r>
            <w:r>
              <w:rPr>
                <w:sz w:val="22"/>
                <w:lang w:val="en-US"/>
              </w:rPr>
              <w:t xml:space="preserve"> h</w:t>
            </w:r>
            <w:r w:rsidRPr="00974C10">
              <w:rPr>
                <w:sz w:val="22"/>
                <w:lang w:val="en-US"/>
              </w:rPr>
              <w:t>ọc</w:t>
            </w:r>
            <w:r>
              <w:rPr>
                <w:sz w:val="22"/>
                <w:lang w:val="en-US"/>
              </w:rPr>
              <w:t xml:space="preserve"> t</w:t>
            </w:r>
            <w:r w:rsidRPr="00974C10">
              <w:rPr>
                <w:sz w:val="22"/>
                <w:lang w:val="en-US"/>
              </w:rPr>
              <w:t>ập</w:t>
            </w:r>
            <w:r>
              <w:rPr>
                <w:sz w:val="22"/>
                <w:lang w:val="en-US"/>
              </w:rPr>
              <w:t>, TCXH, học bổng…cho sinh viên H</w:t>
            </w:r>
            <w:r w:rsidRPr="00974C10">
              <w:rPr>
                <w:sz w:val="22"/>
                <w:lang w:val="en-US"/>
              </w:rPr>
              <w:t>ọc</w:t>
            </w:r>
            <w:r>
              <w:rPr>
                <w:sz w:val="22"/>
                <w:lang w:val="en-US"/>
              </w:rPr>
              <w:t xml:space="preserve"> kỳ 2 năm 2015-2016</w:t>
            </w:r>
          </w:p>
        </w:tc>
        <w:tc>
          <w:tcPr>
            <w:tcW w:w="2624" w:type="dxa"/>
            <w:shd w:val="clear" w:color="auto" w:fill="auto"/>
            <w:vAlign w:val="center"/>
          </w:tcPr>
          <w:p w:rsidR="004A43EC" w:rsidRPr="00B273E0" w:rsidRDefault="004A43EC" w:rsidP="00974C10">
            <w:pPr>
              <w:rPr>
                <w:b/>
                <w:sz w:val="22"/>
                <w:lang w:val="en-US"/>
              </w:rPr>
            </w:pPr>
            <w:r w:rsidRPr="00B273E0">
              <w:rPr>
                <w:b/>
                <w:sz w:val="22"/>
                <w:lang w:val="en-US"/>
              </w:rPr>
              <w:t xml:space="preserve">- </w:t>
            </w:r>
            <w:r w:rsidRPr="00B273E0">
              <w:rPr>
                <w:b/>
                <w:sz w:val="22"/>
              </w:rPr>
              <w:t>Đậu Đăng Tuấn</w:t>
            </w:r>
          </w:p>
          <w:p w:rsidR="004A43EC" w:rsidRPr="00235324" w:rsidRDefault="004A43EC" w:rsidP="004A43EC">
            <w:pPr>
              <w:rPr>
                <w:sz w:val="22"/>
                <w:lang w:val="en-US"/>
              </w:rPr>
            </w:pPr>
            <w:r w:rsidRPr="00B273E0">
              <w:rPr>
                <w:sz w:val="22"/>
                <w:lang w:val="en-US"/>
              </w:rPr>
              <w:t xml:space="preserve">- Trần </w:t>
            </w:r>
            <w:r w:rsidRPr="00974C10">
              <w:rPr>
                <w:sz w:val="22"/>
                <w:lang w:val="en-US"/>
              </w:rPr>
              <w:t>Đình</w:t>
            </w:r>
            <w:r>
              <w:rPr>
                <w:sz w:val="22"/>
                <w:lang w:val="en-US"/>
              </w:rPr>
              <w:t xml:space="preserve"> Di</w:t>
            </w:r>
            <w:r w:rsidRPr="00974C10">
              <w:rPr>
                <w:sz w:val="22"/>
                <w:lang w:val="en-US"/>
              </w:rPr>
              <w:t>ệu</w:t>
            </w:r>
          </w:p>
        </w:tc>
        <w:tc>
          <w:tcPr>
            <w:tcW w:w="2231" w:type="dxa"/>
            <w:shd w:val="clear" w:color="auto" w:fill="auto"/>
            <w:vAlign w:val="center"/>
          </w:tcPr>
          <w:p w:rsidR="004A43EC" w:rsidRPr="00235324" w:rsidRDefault="004A43EC" w:rsidP="004A43EC">
            <w:pPr>
              <w:jc w:val="center"/>
              <w:rPr>
                <w:sz w:val="22"/>
                <w:lang w:val="en-US"/>
              </w:rPr>
            </w:pPr>
            <w:r>
              <w:rPr>
                <w:sz w:val="22"/>
                <w:lang w:val="en-US"/>
              </w:rPr>
              <w:t xml:space="preserve">CTCT-HSSV; Các khoa </w:t>
            </w:r>
            <w:r w:rsidRPr="007D0ACC">
              <w:rPr>
                <w:sz w:val="22"/>
                <w:lang w:val="en-US"/>
              </w:rPr>
              <w:t>đào</w:t>
            </w:r>
            <w:r>
              <w:rPr>
                <w:sz w:val="22"/>
                <w:lang w:val="en-US"/>
              </w:rPr>
              <w:t xml:space="preserve"> t</w:t>
            </w:r>
            <w:r w:rsidRPr="007D0ACC">
              <w:rPr>
                <w:sz w:val="22"/>
                <w:lang w:val="en-US"/>
              </w:rPr>
              <w:t>ạo</w:t>
            </w:r>
          </w:p>
        </w:tc>
        <w:tc>
          <w:tcPr>
            <w:tcW w:w="2126" w:type="dxa"/>
            <w:shd w:val="clear" w:color="auto" w:fill="auto"/>
            <w:vAlign w:val="center"/>
          </w:tcPr>
          <w:p w:rsidR="004A43EC" w:rsidRPr="00235324" w:rsidRDefault="004A43EC" w:rsidP="005E4068">
            <w:pPr>
              <w:jc w:val="center"/>
              <w:rPr>
                <w:sz w:val="22"/>
                <w:lang w:val="en-US"/>
              </w:rPr>
            </w:pPr>
            <w:r>
              <w:rPr>
                <w:sz w:val="22"/>
                <w:lang w:val="en-US"/>
              </w:rPr>
              <w:t>01/06-10/06</w:t>
            </w:r>
          </w:p>
        </w:tc>
        <w:tc>
          <w:tcPr>
            <w:tcW w:w="2791" w:type="dxa"/>
            <w:shd w:val="clear" w:color="auto" w:fill="auto"/>
            <w:vAlign w:val="center"/>
          </w:tcPr>
          <w:p w:rsidR="004A43EC" w:rsidRPr="00235324" w:rsidRDefault="004A43EC" w:rsidP="005E4068">
            <w:pPr>
              <w:jc w:val="center"/>
              <w:rPr>
                <w:sz w:val="22"/>
                <w:lang w:val="en-US"/>
              </w:rPr>
            </w:pPr>
            <w:r>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Default="004A43EC" w:rsidP="00974C10">
            <w:pPr>
              <w:rPr>
                <w:spacing w:val="-6"/>
                <w:sz w:val="22"/>
                <w:lang w:val="en-US"/>
              </w:rPr>
            </w:pPr>
            <w:r>
              <w:rPr>
                <w:spacing w:val="-6"/>
                <w:sz w:val="22"/>
                <w:lang w:val="en-US"/>
              </w:rPr>
              <w:t xml:space="preserve"> R</w:t>
            </w:r>
            <w:r w:rsidRPr="00974C10">
              <w:rPr>
                <w:spacing w:val="-6"/>
                <w:sz w:val="22"/>
                <w:lang w:val="en-US"/>
              </w:rPr>
              <w:t>à</w:t>
            </w:r>
            <w:r>
              <w:rPr>
                <w:spacing w:val="-6"/>
                <w:sz w:val="22"/>
                <w:lang w:val="en-US"/>
              </w:rPr>
              <w:t xml:space="preserve"> s</w:t>
            </w:r>
            <w:r w:rsidRPr="00974C10">
              <w:rPr>
                <w:spacing w:val="-6"/>
                <w:sz w:val="22"/>
                <w:lang w:val="en-US"/>
              </w:rPr>
              <w:t>oát</w:t>
            </w:r>
            <w:r>
              <w:rPr>
                <w:spacing w:val="-6"/>
                <w:sz w:val="22"/>
                <w:lang w:val="en-US"/>
              </w:rPr>
              <w:t xml:space="preserve"> c</w:t>
            </w:r>
            <w:r w:rsidRPr="00974C10">
              <w:rPr>
                <w:spacing w:val="-6"/>
                <w:sz w:val="22"/>
                <w:lang w:val="en-US"/>
              </w:rPr>
              <w:t>ác</w:t>
            </w:r>
            <w:r>
              <w:rPr>
                <w:spacing w:val="-6"/>
                <w:sz w:val="22"/>
                <w:lang w:val="en-US"/>
              </w:rPr>
              <w:t xml:space="preserve"> kho</w:t>
            </w:r>
            <w:r w:rsidRPr="00974C10">
              <w:rPr>
                <w:spacing w:val="-6"/>
                <w:sz w:val="22"/>
                <w:lang w:val="en-US"/>
              </w:rPr>
              <w:t>ản</w:t>
            </w:r>
            <w:r>
              <w:rPr>
                <w:spacing w:val="-6"/>
                <w:sz w:val="22"/>
                <w:lang w:val="en-US"/>
              </w:rPr>
              <w:t xml:space="preserve"> thu, xét tốt nghiệp cho sinh vi</w:t>
            </w:r>
            <w:r w:rsidRPr="00974C10">
              <w:rPr>
                <w:spacing w:val="-6"/>
                <w:sz w:val="22"/>
                <w:lang w:val="en-US"/>
              </w:rPr>
              <w:t>ê</w:t>
            </w:r>
            <w:r>
              <w:rPr>
                <w:spacing w:val="-6"/>
                <w:sz w:val="22"/>
                <w:lang w:val="en-US"/>
              </w:rPr>
              <w:t>n h</w:t>
            </w:r>
            <w:r w:rsidRPr="00974C10">
              <w:rPr>
                <w:spacing w:val="-6"/>
                <w:sz w:val="22"/>
                <w:lang w:val="en-US"/>
              </w:rPr>
              <w:t>ệ</w:t>
            </w:r>
            <w:r>
              <w:rPr>
                <w:spacing w:val="-6"/>
                <w:sz w:val="22"/>
                <w:lang w:val="en-US"/>
              </w:rPr>
              <w:t xml:space="preserve"> Ch</w:t>
            </w:r>
            <w:r w:rsidRPr="00974C10">
              <w:rPr>
                <w:spacing w:val="-6"/>
                <w:sz w:val="22"/>
                <w:lang w:val="en-US"/>
              </w:rPr>
              <w:t>ính</w:t>
            </w:r>
            <w:r>
              <w:rPr>
                <w:spacing w:val="-6"/>
                <w:sz w:val="22"/>
                <w:lang w:val="en-US"/>
              </w:rPr>
              <w:t xml:space="preserve"> quy đợt tháng 6/2016</w:t>
            </w:r>
          </w:p>
        </w:tc>
        <w:tc>
          <w:tcPr>
            <w:tcW w:w="2624" w:type="dxa"/>
            <w:shd w:val="clear" w:color="auto" w:fill="auto"/>
            <w:vAlign w:val="center"/>
          </w:tcPr>
          <w:p w:rsidR="004A43EC" w:rsidRPr="00B273E0" w:rsidRDefault="004A43EC" w:rsidP="005E4068">
            <w:pPr>
              <w:rPr>
                <w:b/>
                <w:sz w:val="22"/>
                <w:lang w:val="en-US"/>
              </w:rPr>
            </w:pPr>
            <w:r w:rsidRPr="00B273E0">
              <w:rPr>
                <w:b/>
                <w:sz w:val="22"/>
                <w:lang w:val="en-US"/>
              </w:rPr>
              <w:t xml:space="preserve">- </w:t>
            </w:r>
            <w:r w:rsidRPr="00B273E0">
              <w:rPr>
                <w:b/>
                <w:sz w:val="22"/>
              </w:rPr>
              <w:t>Đậu Đăng Tuấn</w:t>
            </w:r>
          </w:p>
          <w:p w:rsidR="004A43EC" w:rsidRPr="00235324" w:rsidRDefault="004A43EC" w:rsidP="005E4068">
            <w:pPr>
              <w:jc w:val="center"/>
              <w:rPr>
                <w:sz w:val="22"/>
                <w:lang w:val="en-US"/>
              </w:rPr>
            </w:pPr>
            <w:r w:rsidRPr="00B273E0">
              <w:rPr>
                <w:sz w:val="22"/>
                <w:lang w:val="en-US"/>
              </w:rPr>
              <w:t xml:space="preserve">- Trần </w:t>
            </w:r>
            <w:r w:rsidRPr="00974C10">
              <w:rPr>
                <w:sz w:val="22"/>
                <w:lang w:val="en-US"/>
              </w:rPr>
              <w:t>Đình</w:t>
            </w:r>
            <w:r>
              <w:rPr>
                <w:sz w:val="22"/>
                <w:lang w:val="en-US"/>
              </w:rPr>
              <w:t xml:space="preserve"> Di</w:t>
            </w:r>
            <w:r w:rsidRPr="00974C10">
              <w:rPr>
                <w:sz w:val="22"/>
                <w:lang w:val="en-US"/>
              </w:rPr>
              <w:t>ệu</w:t>
            </w:r>
          </w:p>
        </w:tc>
        <w:tc>
          <w:tcPr>
            <w:tcW w:w="2231" w:type="dxa"/>
            <w:shd w:val="clear" w:color="auto" w:fill="auto"/>
            <w:vAlign w:val="center"/>
          </w:tcPr>
          <w:p w:rsidR="004A43EC" w:rsidRDefault="004A43EC" w:rsidP="004A43EC">
            <w:pPr>
              <w:jc w:val="center"/>
              <w:rPr>
                <w:sz w:val="22"/>
                <w:lang w:val="en-US"/>
              </w:rPr>
            </w:pPr>
            <w:r>
              <w:rPr>
                <w:sz w:val="22"/>
                <w:lang w:val="en-US"/>
              </w:rPr>
              <w:t>Phòng ĐT, CTCT-H</w:t>
            </w:r>
            <w:r w:rsidRPr="007D0ACC">
              <w:rPr>
                <w:sz w:val="22"/>
                <w:lang w:val="en-US"/>
              </w:rPr>
              <w:t>S</w:t>
            </w:r>
            <w:r>
              <w:rPr>
                <w:sz w:val="22"/>
                <w:lang w:val="en-US"/>
              </w:rPr>
              <w:t>V</w:t>
            </w:r>
          </w:p>
        </w:tc>
        <w:tc>
          <w:tcPr>
            <w:tcW w:w="2126" w:type="dxa"/>
            <w:shd w:val="clear" w:color="auto" w:fill="auto"/>
            <w:vAlign w:val="center"/>
          </w:tcPr>
          <w:p w:rsidR="004A43EC" w:rsidRDefault="004A43EC" w:rsidP="005E4068">
            <w:pPr>
              <w:jc w:val="center"/>
              <w:rPr>
                <w:sz w:val="22"/>
                <w:lang w:val="en-US"/>
              </w:rPr>
            </w:pPr>
            <w:r>
              <w:rPr>
                <w:sz w:val="22"/>
                <w:lang w:val="en-US"/>
              </w:rPr>
              <w:t>27/05-15/06</w:t>
            </w:r>
          </w:p>
        </w:tc>
        <w:tc>
          <w:tcPr>
            <w:tcW w:w="2791" w:type="dxa"/>
            <w:shd w:val="clear" w:color="auto" w:fill="auto"/>
            <w:vAlign w:val="center"/>
          </w:tcPr>
          <w:p w:rsidR="004A43EC" w:rsidRDefault="004A43EC" w:rsidP="005E4068">
            <w:pPr>
              <w:jc w:val="center"/>
              <w:rPr>
                <w:sz w:val="22"/>
                <w:lang w:val="en-US"/>
              </w:rPr>
            </w:pPr>
            <w:r>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Pr="002E4596" w:rsidRDefault="004A43EC" w:rsidP="005E4068">
            <w:pPr>
              <w:pStyle w:val="ListParagraph"/>
              <w:ind w:left="0"/>
              <w:rPr>
                <w:sz w:val="22"/>
              </w:rPr>
            </w:pPr>
            <w:r>
              <w:rPr>
                <w:sz w:val="22"/>
              </w:rPr>
              <w:t xml:space="preserve">Tiếp tục triển khai nội dung các hợp đồng </w:t>
            </w:r>
            <w:r>
              <w:rPr>
                <w:spacing w:val="-6"/>
                <w:sz w:val="22"/>
              </w:rPr>
              <w:t xml:space="preserve">đề án xây dựng các phòng thực hành ngân hàng, chứng </w:t>
            </w:r>
            <w:r>
              <w:rPr>
                <w:spacing w:val="-6"/>
                <w:sz w:val="22"/>
              </w:rPr>
              <w:lastRenderedPageBreak/>
              <w:t>khoán, công ty mô phỏng.</w:t>
            </w:r>
          </w:p>
        </w:tc>
        <w:tc>
          <w:tcPr>
            <w:tcW w:w="2624" w:type="dxa"/>
            <w:shd w:val="clear" w:color="auto" w:fill="auto"/>
            <w:vAlign w:val="center"/>
          </w:tcPr>
          <w:p w:rsidR="004A43EC" w:rsidRPr="00B273E0" w:rsidRDefault="004A43EC" w:rsidP="005E4068">
            <w:pPr>
              <w:rPr>
                <w:b/>
                <w:sz w:val="22"/>
                <w:lang w:val="en-US"/>
              </w:rPr>
            </w:pPr>
            <w:r w:rsidRPr="00B273E0">
              <w:rPr>
                <w:b/>
                <w:sz w:val="22"/>
                <w:lang w:val="en-US"/>
              </w:rPr>
              <w:lastRenderedPageBreak/>
              <w:t xml:space="preserve">- </w:t>
            </w:r>
            <w:r w:rsidRPr="00B273E0">
              <w:rPr>
                <w:b/>
                <w:sz w:val="22"/>
              </w:rPr>
              <w:t>Đậu Đăng Tuấn</w:t>
            </w:r>
          </w:p>
          <w:p w:rsidR="004A43EC" w:rsidRDefault="004A43EC" w:rsidP="005E4068">
            <w:pPr>
              <w:rPr>
                <w:b/>
                <w:sz w:val="22"/>
                <w:lang w:val="en-US"/>
              </w:rPr>
            </w:pPr>
            <w:r w:rsidRPr="00C707AD">
              <w:rPr>
                <w:b/>
                <w:sz w:val="22"/>
                <w:lang w:val="en-US"/>
              </w:rPr>
              <w:t>- Hoàng Việt Dũng</w:t>
            </w:r>
          </w:p>
          <w:p w:rsidR="004A43EC" w:rsidRPr="002E4596" w:rsidRDefault="004A43EC" w:rsidP="005E4068">
            <w:pPr>
              <w:rPr>
                <w:sz w:val="22"/>
                <w:lang w:val="en-US"/>
              </w:rPr>
            </w:pPr>
            <w:r w:rsidRPr="00B273E0">
              <w:rPr>
                <w:sz w:val="22"/>
                <w:lang w:val="en-US"/>
              </w:rPr>
              <w:lastRenderedPageBreak/>
              <w:t>- Đinh Thế Phú</w:t>
            </w:r>
          </w:p>
        </w:tc>
        <w:tc>
          <w:tcPr>
            <w:tcW w:w="2231" w:type="dxa"/>
            <w:shd w:val="clear" w:color="auto" w:fill="auto"/>
            <w:vAlign w:val="center"/>
          </w:tcPr>
          <w:p w:rsidR="004A43EC" w:rsidRPr="002E4596" w:rsidRDefault="004A43EC" w:rsidP="005E4068">
            <w:pPr>
              <w:jc w:val="center"/>
              <w:rPr>
                <w:sz w:val="22"/>
                <w:lang w:val="en-US"/>
              </w:rPr>
            </w:pPr>
            <w:r>
              <w:rPr>
                <w:sz w:val="22"/>
                <w:lang w:val="en-US"/>
              </w:rPr>
              <w:lastRenderedPageBreak/>
              <w:t>Phòng QT&amp;ĐT, Trung tâm ĐTLT</w:t>
            </w:r>
          </w:p>
        </w:tc>
        <w:tc>
          <w:tcPr>
            <w:tcW w:w="2126" w:type="dxa"/>
            <w:shd w:val="clear" w:color="auto" w:fill="auto"/>
            <w:vAlign w:val="center"/>
          </w:tcPr>
          <w:p w:rsidR="004A43EC" w:rsidRPr="002E4596" w:rsidRDefault="004A43EC" w:rsidP="005E4068">
            <w:pPr>
              <w:jc w:val="center"/>
              <w:rPr>
                <w:sz w:val="22"/>
                <w:lang w:val="en-US"/>
              </w:rPr>
            </w:pPr>
            <w:r>
              <w:rPr>
                <w:sz w:val="22"/>
                <w:lang w:val="en-US"/>
              </w:rPr>
              <w:t>01/6- 30/6/2016</w:t>
            </w:r>
          </w:p>
        </w:tc>
        <w:tc>
          <w:tcPr>
            <w:tcW w:w="2791" w:type="dxa"/>
            <w:shd w:val="clear" w:color="auto" w:fill="auto"/>
            <w:vAlign w:val="center"/>
          </w:tcPr>
          <w:p w:rsidR="004A43EC" w:rsidRPr="002E4596" w:rsidRDefault="004A43EC" w:rsidP="005E4068">
            <w:pPr>
              <w:jc w:val="center"/>
              <w:rPr>
                <w:sz w:val="22"/>
                <w:lang w:val="en-US"/>
              </w:rPr>
            </w:pPr>
            <w:r>
              <w:rPr>
                <w:sz w:val="22"/>
                <w:lang w:val="en-US"/>
              </w:rPr>
              <w:t xml:space="preserve">Hoàn thành theo tiến độ </w:t>
            </w:r>
          </w:p>
        </w:tc>
      </w:tr>
      <w:tr w:rsidR="004A43EC" w:rsidRPr="000C726F"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Pr="002E4596" w:rsidRDefault="004A43EC" w:rsidP="005E4068">
            <w:pPr>
              <w:pStyle w:val="ListParagraph"/>
              <w:ind w:left="0"/>
              <w:rPr>
                <w:sz w:val="22"/>
              </w:rPr>
            </w:pPr>
            <w:r>
              <w:rPr>
                <w:sz w:val="22"/>
              </w:rPr>
              <w:t>Lập dự toán mua sắm trang thiết bị cho Trường THSP tại Hưng Bình</w:t>
            </w:r>
          </w:p>
        </w:tc>
        <w:tc>
          <w:tcPr>
            <w:tcW w:w="2624" w:type="dxa"/>
            <w:shd w:val="clear" w:color="auto" w:fill="auto"/>
            <w:vAlign w:val="center"/>
          </w:tcPr>
          <w:p w:rsidR="004A43EC" w:rsidRPr="00B273E0" w:rsidRDefault="004A43EC" w:rsidP="005E4068">
            <w:pPr>
              <w:rPr>
                <w:b/>
                <w:sz w:val="22"/>
                <w:lang w:val="en-US"/>
              </w:rPr>
            </w:pPr>
            <w:r w:rsidRPr="00B273E0">
              <w:rPr>
                <w:b/>
                <w:sz w:val="22"/>
                <w:lang w:val="en-US"/>
              </w:rPr>
              <w:t xml:space="preserve">- </w:t>
            </w:r>
            <w:r w:rsidRPr="00B273E0">
              <w:rPr>
                <w:b/>
                <w:sz w:val="22"/>
              </w:rPr>
              <w:t>Đậu Đăng Tuấn</w:t>
            </w:r>
          </w:p>
          <w:p w:rsidR="004A43EC" w:rsidRDefault="004A43EC" w:rsidP="005E4068">
            <w:pPr>
              <w:rPr>
                <w:b/>
                <w:sz w:val="22"/>
                <w:lang w:val="en-US"/>
              </w:rPr>
            </w:pPr>
            <w:r w:rsidRPr="00C707AD">
              <w:rPr>
                <w:b/>
                <w:sz w:val="22"/>
                <w:lang w:val="en-US"/>
              </w:rPr>
              <w:t>- Hoàng Việt Dũng</w:t>
            </w:r>
          </w:p>
          <w:p w:rsidR="004A43EC" w:rsidRPr="002E4596" w:rsidRDefault="004A43EC" w:rsidP="005E4068">
            <w:pPr>
              <w:rPr>
                <w:sz w:val="22"/>
                <w:lang w:val="en-US"/>
              </w:rPr>
            </w:pPr>
            <w:r w:rsidRPr="00B273E0">
              <w:rPr>
                <w:sz w:val="22"/>
                <w:lang w:val="en-US"/>
              </w:rPr>
              <w:t>- Đinh Thế Phú</w:t>
            </w:r>
          </w:p>
        </w:tc>
        <w:tc>
          <w:tcPr>
            <w:tcW w:w="2231" w:type="dxa"/>
            <w:shd w:val="clear" w:color="auto" w:fill="auto"/>
            <w:vAlign w:val="center"/>
          </w:tcPr>
          <w:p w:rsidR="004A43EC" w:rsidRPr="002E4596" w:rsidRDefault="004A43EC" w:rsidP="005E4068">
            <w:pPr>
              <w:jc w:val="center"/>
              <w:rPr>
                <w:sz w:val="22"/>
                <w:lang w:val="en-US"/>
              </w:rPr>
            </w:pPr>
            <w:r>
              <w:rPr>
                <w:sz w:val="22"/>
                <w:lang w:val="en-US"/>
              </w:rPr>
              <w:t>Phòng QT&amp;ĐT, Trường THSP</w:t>
            </w:r>
          </w:p>
        </w:tc>
        <w:tc>
          <w:tcPr>
            <w:tcW w:w="2126" w:type="dxa"/>
            <w:shd w:val="clear" w:color="auto" w:fill="auto"/>
            <w:vAlign w:val="center"/>
          </w:tcPr>
          <w:p w:rsidR="004A43EC" w:rsidRPr="002E4596" w:rsidRDefault="004A43EC" w:rsidP="005E4068">
            <w:pPr>
              <w:jc w:val="center"/>
              <w:rPr>
                <w:sz w:val="22"/>
                <w:lang w:val="en-US"/>
              </w:rPr>
            </w:pPr>
            <w:r>
              <w:rPr>
                <w:sz w:val="22"/>
                <w:lang w:val="en-US"/>
              </w:rPr>
              <w:t>01/6 - 05/6/2016</w:t>
            </w:r>
          </w:p>
        </w:tc>
        <w:tc>
          <w:tcPr>
            <w:tcW w:w="2791" w:type="dxa"/>
            <w:shd w:val="clear" w:color="auto" w:fill="auto"/>
            <w:vAlign w:val="center"/>
          </w:tcPr>
          <w:p w:rsidR="004A43EC" w:rsidRPr="002E4596" w:rsidRDefault="004A43EC" w:rsidP="005E4068">
            <w:pPr>
              <w:jc w:val="center"/>
              <w:rPr>
                <w:spacing w:val="-6"/>
                <w:sz w:val="22"/>
                <w:lang w:val="en-US"/>
              </w:rPr>
            </w:pPr>
            <w:r w:rsidRPr="00B273E0">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Pr="002E4596" w:rsidRDefault="004A43EC" w:rsidP="005E4068">
            <w:pPr>
              <w:pStyle w:val="ListParagraph"/>
              <w:ind w:left="0"/>
              <w:rPr>
                <w:sz w:val="22"/>
              </w:rPr>
            </w:pPr>
            <w:r>
              <w:rPr>
                <w:sz w:val="22"/>
              </w:rPr>
              <w:t>Lập dự toán thay thế hệ thống bàn ghế PTN</w:t>
            </w:r>
          </w:p>
        </w:tc>
        <w:tc>
          <w:tcPr>
            <w:tcW w:w="2624" w:type="dxa"/>
            <w:shd w:val="clear" w:color="auto" w:fill="auto"/>
            <w:vAlign w:val="center"/>
          </w:tcPr>
          <w:p w:rsidR="004A43EC" w:rsidRPr="00B273E0" w:rsidRDefault="004A43EC" w:rsidP="005E4068">
            <w:pPr>
              <w:rPr>
                <w:b/>
                <w:sz w:val="22"/>
                <w:lang w:val="en-US"/>
              </w:rPr>
            </w:pPr>
            <w:r w:rsidRPr="00B273E0">
              <w:rPr>
                <w:b/>
                <w:sz w:val="22"/>
                <w:lang w:val="en-US"/>
              </w:rPr>
              <w:t xml:space="preserve">- </w:t>
            </w:r>
            <w:r w:rsidRPr="00B273E0">
              <w:rPr>
                <w:b/>
                <w:sz w:val="22"/>
              </w:rPr>
              <w:t>Đậu Đăng Tuấn</w:t>
            </w:r>
          </w:p>
          <w:p w:rsidR="004A43EC" w:rsidRDefault="004A43EC" w:rsidP="005E4068">
            <w:pPr>
              <w:rPr>
                <w:b/>
                <w:sz w:val="22"/>
                <w:lang w:val="en-US"/>
              </w:rPr>
            </w:pPr>
            <w:r w:rsidRPr="00C707AD">
              <w:rPr>
                <w:b/>
                <w:sz w:val="22"/>
                <w:lang w:val="en-US"/>
              </w:rPr>
              <w:t>- Hoàng Việt Dũng</w:t>
            </w:r>
          </w:p>
          <w:p w:rsidR="004A43EC" w:rsidRPr="002E4596" w:rsidRDefault="004A43EC" w:rsidP="005E4068">
            <w:pPr>
              <w:rPr>
                <w:sz w:val="22"/>
                <w:lang w:val="en-US"/>
              </w:rPr>
            </w:pPr>
            <w:r w:rsidRPr="00B273E0">
              <w:rPr>
                <w:sz w:val="22"/>
                <w:lang w:val="en-US"/>
              </w:rPr>
              <w:t>- Đinh Thế Phú</w:t>
            </w:r>
          </w:p>
        </w:tc>
        <w:tc>
          <w:tcPr>
            <w:tcW w:w="2231" w:type="dxa"/>
            <w:shd w:val="clear" w:color="auto" w:fill="auto"/>
            <w:vAlign w:val="center"/>
          </w:tcPr>
          <w:p w:rsidR="004A43EC" w:rsidRPr="002E4596" w:rsidRDefault="004A43EC" w:rsidP="005E4068">
            <w:pPr>
              <w:jc w:val="center"/>
              <w:rPr>
                <w:sz w:val="22"/>
                <w:lang w:val="en-US"/>
              </w:rPr>
            </w:pPr>
            <w:r>
              <w:rPr>
                <w:sz w:val="22"/>
                <w:lang w:val="en-US"/>
              </w:rPr>
              <w:t>Phòng QT&amp;ĐT, Trung tâm THTN</w:t>
            </w:r>
          </w:p>
        </w:tc>
        <w:tc>
          <w:tcPr>
            <w:tcW w:w="2126" w:type="dxa"/>
            <w:shd w:val="clear" w:color="auto" w:fill="auto"/>
            <w:vAlign w:val="center"/>
          </w:tcPr>
          <w:p w:rsidR="004A43EC" w:rsidRPr="002E4596" w:rsidRDefault="004A43EC" w:rsidP="005E4068">
            <w:pPr>
              <w:jc w:val="center"/>
              <w:rPr>
                <w:sz w:val="22"/>
                <w:lang w:val="en-US"/>
              </w:rPr>
            </w:pPr>
            <w:r>
              <w:rPr>
                <w:sz w:val="22"/>
                <w:lang w:val="en-US"/>
              </w:rPr>
              <w:t>01/6 - 05/6/2016</w:t>
            </w:r>
          </w:p>
        </w:tc>
        <w:tc>
          <w:tcPr>
            <w:tcW w:w="2791" w:type="dxa"/>
            <w:shd w:val="clear" w:color="auto" w:fill="auto"/>
            <w:vAlign w:val="center"/>
          </w:tcPr>
          <w:p w:rsidR="004A43EC" w:rsidRPr="002E4596" w:rsidRDefault="004A43EC" w:rsidP="005E4068">
            <w:pPr>
              <w:jc w:val="center"/>
              <w:rPr>
                <w:sz w:val="22"/>
                <w:lang w:val="en-US"/>
              </w:rPr>
            </w:pPr>
            <w:r>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Default="004A43EC" w:rsidP="005E4068">
            <w:pPr>
              <w:pStyle w:val="ListParagraph"/>
              <w:ind w:left="0"/>
              <w:rPr>
                <w:sz w:val="22"/>
              </w:rPr>
            </w:pPr>
            <w:r>
              <w:rPr>
                <w:sz w:val="22"/>
              </w:rPr>
              <w:t>Triển khai công tác lựa chọn nhà thầu của gói thiết bị thí nghiệm khoa Vật lý và Công nghệ</w:t>
            </w:r>
          </w:p>
        </w:tc>
        <w:tc>
          <w:tcPr>
            <w:tcW w:w="2624" w:type="dxa"/>
            <w:shd w:val="clear" w:color="auto" w:fill="auto"/>
            <w:vAlign w:val="center"/>
          </w:tcPr>
          <w:p w:rsidR="004A43EC" w:rsidRPr="00B273E0" w:rsidRDefault="004A43EC" w:rsidP="005E4068">
            <w:pPr>
              <w:rPr>
                <w:b/>
                <w:sz w:val="22"/>
                <w:lang w:val="en-US"/>
              </w:rPr>
            </w:pPr>
            <w:r w:rsidRPr="00B273E0">
              <w:rPr>
                <w:b/>
                <w:sz w:val="22"/>
                <w:lang w:val="en-US"/>
              </w:rPr>
              <w:t xml:space="preserve">- </w:t>
            </w:r>
            <w:r w:rsidRPr="00B273E0">
              <w:rPr>
                <w:b/>
                <w:sz w:val="22"/>
              </w:rPr>
              <w:t>Đậu Đăng Tuấn</w:t>
            </w:r>
          </w:p>
          <w:p w:rsidR="004A43EC" w:rsidRDefault="004A43EC" w:rsidP="005E4068">
            <w:pPr>
              <w:rPr>
                <w:b/>
                <w:sz w:val="22"/>
                <w:lang w:val="en-US"/>
              </w:rPr>
            </w:pPr>
            <w:r w:rsidRPr="00C707AD">
              <w:rPr>
                <w:b/>
                <w:sz w:val="22"/>
                <w:lang w:val="en-US"/>
              </w:rPr>
              <w:t>- Hoàng Việt Dũng</w:t>
            </w:r>
          </w:p>
          <w:p w:rsidR="004A43EC" w:rsidRPr="002E4596" w:rsidRDefault="004A43EC" w:rsidP="005E4068">
            <w:pPr>
              <w:rPr>
                <w:sz w:val="22"/>
                <w:lang w:val="en-US"/>
              </w:rPr>
            </w:pPr>
            <w:r w:rsidRPr="00B273E0">
              <w:rPr>
                <w:sz w:val="22"/>
                <w:lang w:val="en-US"/>
              </w:rPr>
              <w:t>- Đinh Thế Phú</w:t>
            </w:r>
          </w:p>
        </w:tc>
        <w:tc>
          <w:tcPr>
            <w:tcW w:w="2231" w:type="dxa"/>
            <w:shd w:val="clear" w:color="auto" w:fill="auto"/>
            <w:vAlign w:val="center"/>
          </w:tcPr>
          <w:p w:rsidR="004A43EC" w:rsidRPr="002E4596" w:rsidRDefault="004A43EC" w:rsidP="005E4068">
            <w:pPr>
              <w:jc w:val="center"/>
              <w:rPr>
                <w:sz w:val="22"/>
                <w:lang w:val="en-US"/>
              </w:rPr>
            </w:pPr>
            <w:r>
              <w:rPr>
                <w:sz w:val="22"/>
                <w:lang w:val="en-US"/>
              </w:rPr>
              <w:t>Phòng QT&amp;ĐT, Trung tâm THTN, Khoa VL&amp;CN</w:t>
            </w:r>
          </w:p>
        </w:tc>
        <w:tc>
          <w:tcPr>
            <w:tcW w:w="2126" w:type="dxa"/>
            <w:shd w:val="clear" w:color="auto" w:fill="auto"/>
            <w:vAlign w:val="center"/>
          </w:tcPr>
          <w:p w:rsidR="004A43EC" w:rsidRPr="002E4596" w:rsidRDefault="004A43EC" w:rsidP="005E4068">
            <w:pPr>
              <w:jc w:val="center"/>
              <w:rPr>
                <w:sz w:val="22"/>
                <w:lang w:val="en-US"/>
              </w:rPr>
            </w:pPr>
            <w:r>
              <w:rPr>
                <w:sz w:val="22"/>
                <w:lang w:val="en-US"/>
              </w:rPr>
              <w:t>01/6 - 05/6/2016</w:t>
            </w:r>
          </w:p>
        </w:tc>
        <w:tc>
          <w:tcPr>
            <w:tcW w:w="2791" w:type="dxa"/>
            <w:shd w:val="clear" w:color="auto" w:fill="auto"/>
            <w:vAlign w:val="center"/>
          </w:tcPr>
          <w:p w:rsidR="004A43EC" w:rsidRPr="002E4596" w:rsidRDefault="004A43EC" w:rsidP="005E4068">
            <w:pPr>
              <w:jc w:val="center"/>
              <w:rPr>
                <w:sz w:val="22"/>
                <w:lang w:val="en-US"/>
              </w:rPr>
            </w:pPr>
            <w:r>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4A43E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Pr="003822B8" w:rsidRDefault="004A43EC" w:rsidP="004A43EC">
            <w:pPr>
              <w:rPr>
                <w:spacing w:val="-6"/>
                <w:sz w:val="22"/>
                <w:lang w:val="en-US"/>
              </w:rPr>
            </w:pPr>
            <w:r w:rsidRPr="003822B8">
              <w:rPr>
                <w:spacing w:val="-6"/>
                <w:sz w:val="22"/>
                <w:lang w:val="en-US"/>
              </w:rPr>
              <w:t xml:space="preserve">Đối chiếu số liệu tiền gửi </w:t>
            </w:r>
            <w:r>
              <w:rPr>
                <w:spacing w:val="-6"/>
                <w:sz w:val="22"/>
                <w:lang w:val="en-US"/>
              </w:rPr>
              <w:t>Ng</w:t>
            </w:r>
            <w:r w:rsidRPr="002D42B8">
              <w:rPr>
                <w:spacing w:val="-6"/>
                <w:sz w:val="22"/>
                <w:lang w:val="en-US"/>
              </w:rPr>
              <w:t>â</w:t>
            </w:r>
            <w:r>
              <w:rPr>
                <w:spacing w:val="-6"/>
                <w:sz w:val="22"/>
                <w:lang w:val="en-US"/>
              </w:rPr>
              <w:t>n h</w:t>
            </w:r>
            <w:r w:rsidRPr="002D42B8">
              <w:rPr>
                <w:spacing w:val="-6"/>
                <w:sz w:val="22"/>
                <w:lang w:val="en-US"/>
              </w:rPr>
              <w:t>àng</w:t>
            </w:r>
            <w:r>
              <w:rPr>
                <w:spacing w:val="-6"/>
                <w:sz w:val="22"/>
                <w:lang w:val="en-US"/>
              </w:rPr>
              <w:t>, Kho b</w:t>
            </w:r>
            <w:r w:rsidRPr="007D0ACC">
              <w:rPr>
                <w:spacing w:val="-6"/>
                <w:sz w:val="22"/>
                <w:lang w:val="en-US"/>
              </w:rPr>
              <w:t>ạc</w:t>
            </w:r>
            <w:r>
              <w:rPr>
                <w:spacing w:val="-6"/>
                <w:sz w:val="22"/>
                <w:lang w:val="en-US"/>
              </w:rPr>
              <w:t xml:space="preserve"> </w:t>
            </w:r>
            <w:r w:rsidRPr="003822B8">
              <w:rPr>
                <w:spacing w:val="-6"/>
                <w:sz w:val="22"/>
                <w:lang w:val="en-US"/>
              </w:rPr>
              <w:t xml:space="preserve">tháng </w:t>
            </w:r>
            <w:r>
              <w:rPr>
                <w:spacing w:val="-6"/>
                <w:sz w:val="22"/>
                <w:lang w:val="en-US"/>
              </w:rPr>
              <w:t>6</w:t>
            </w:r>
            <w:r w:rsidRPr="003822B8">
              <w:rPr>
                <w:spacing w:val="-6"/>
                <w:sz w:val="22"/>
                <w:lang w:val="en-US"/>
              </w:rPr>
              <w:t>/2016</w:t>
            </w:r>
          </w:p>
        </w:tc>
        <w:tc>
          <w:tcPr>
            <w:tcW w:w="2624" w:type="dxa"/>
            <w:shd w:val="clear" w:color="auto" w:fill="auto"/>
            <w:vAlign w:val="center"/>
          </w:tcPr>
          <w:p w:rsidR="004A43EC" w:rsidRPr="00B273E0" w:rsidRDefault="004A43EC" w:rsidP="004A43EC">
            <w:pPr>
              <w:rPr>
                <w:b/>
                <w:sz w:val="22"/>
                <w:lang w:val="en-US"/>
              </w:rPr>
            </w:pPr>
            <w:r w:rsidRPr="00B273E0">
              <w:rPr>
                <w:b/>
                <w:sz w:val="22"/>
                <w:lang w:val="en-US"/>
              </w:rPr>
              <w:t xml:space="preserve">- </w:t>
            </w:r>
            <w:r w:rsidRPr="00B273E0">
              <w:rPr>
                <w:b/>
                <w:sz w:val="22"/>
              </w:rPr>
              <w:t>Đậu Đăng Tuấn</w:t>
            </w:r>
          </w:p>
          <w:p w:rsidR="004A43EC" w:rsidRPr="00B273E0" w:rsidRDefault="004A43EC" w:rsidP="004A43EC">
            <w:pPr>
              <w:rPr>
                <w:sz w:val="22"/>
                <w:lang w:val="en-US"/>
              </w:rPr>
            </w:pPr>
            <w:r w:rsidRPr="00B273E0">
              <w:rPr>
                <w:sz w:val="22"/>
                <w:lang w:val="en-US"/>
              </w:rPr>
              <w:t>- Đinh Thế Phú</w:t>
            </w:r>
          </w:p>
          <w:p w:rsidR="004A43EC" w:rsidRDefault="004A43EC" w:rsidP="004A43EC">
            <w:pPr>
              <w:rPr>
                <w:sz w:val="22"/>
                <w:lang w:val="en-US"/>
              </w:rPr>
            </w:pPr>
            <w:r>
              <w:rPr>
                <w:sz w:val="22"/>
                <w:lang w:val="en-US"/>
              </w:rPr>
              <w:t>- Tr</w:t>
            </w:r>
            <w:r w:rsidRPr="004A43EC">
              <w:rPr>
                <w:sz w:val="22"/>
                <w:lang w:val="en-US"/>
              </w:rPr>
              <w:t>ần</w:t>
            </w:r>
            <w:r>
              <w:rPr>
                <w:sz w:val="22"/>
                <w:lang w:val="en-US"/>
              </w:rPr>
              <w:t xml:space="preserve"> Th</w:t>
            </w:r>
            <w:r w:rsidRPr="004A43EC">
              <w:rPr>
                <w:sz w:val="22"/>
                <w:lang w:val="en-US"/>
              </w:rPr>
              <w:t>ị</w:t>
            </w:r>
            <w:r>
              <w:rPr>
                <w:sz w:val="22"/>
                <w:lang w:val="en-US"/>
              </w:rPr>
              <w:t xml:space="preserve"> Thanh Xu</w:t>
            </w:r>
            <w:r w:rsidRPr="004A43EC">
              <w:rPr>
                <w:sz w:val="22"/>
                <w:lang w:val="en-US"/>
              </w:rPr>
              <w:t>â</w:t>
            </w:r>
            <w:r>
              <w:rPr>
                <w:sz w:val="22"/>
                <w:lang w:val="en-US"/>
              </w:rPr>
              <w:t>n</w:t>
            </w:r>
          </w:p>
          <w:p w:rsidR="004A43EC" w:rsidRPr="00B273E0" w:rsidRDefault="004A43EC" w:rsidP="004A43EC">
            <w:pPr>
              <w:rPr>
                <w:sz w:val="22"/>
                <w:lang w:val="en-US"/>
              </w:rPr>
            </w:pPr>
            <w:r>
              <w:rPr>
                <w:sz w:val="22"/>
                <w:lang w:val="en-US"/>
              </w:rPr>
              <w:t>- Tr</w:t>
            </w:r>
            <w:r w:rsidRPr="004A43EC">
              <w:rPr>
                <w:sz w:val="22"/>
                <w:lang w:val="en-US"/>
              </w:rPr>
              <w:t>ần</w:t>
            </w:r>
            <w:r>
              <w:rPr>
                <w:sz w:val="22"/>
                <w:lang w:val="en-US"/>
              </w:rPr>
              <w:t xml:space="preserve"> Th</w:t>
            </w:r>
            <w:r w:rsidRPr="004A43EC">
              <w:rPr>
                <w:sz w:val="22"/>
                <w:lang w:val="en-US"/>
              </w:rPr>
              <w:t>ị</w:t>
            </w:r>
            <w:r>
              <w:rPr>
                <w:sz w:val="22"/>
                <w:lang w:val="en-US"/>
              </w:rPr>
              <w:t xml:space="preserve"> Vi</w:t>
            </w:r>
            <w:r w:rsidRPr="004A43EC">
              <w:rPr>
                <w:sz w:val="22"/>
                <w:lang w:val="en-US"/>
              </w:rPr>
              <w:t>ệt</w:t>
            </w:r>
            <w:r>
              <w:rPr>
                <w:sz w:val="22"/>
                <w:lang w:val="en-US"/>
              </w:rPr>
              <w:t xml:space="preserve"> Anh</w:t>
            </w:r>
          </w:p>
        </w:tc>
        <w:tc>
          <w:tcPr>
            <w:tcW w:w="2231" w:type="dxa"/>
            <w:shd w:val="clear" w:color="auto" w:fill="auto"/>
            <w:vAlign w:val="center"/>
          </w:tcPr>
          <w:p w:rsidR="004A43EC" w:rsidRPr="00B273E0" w:rsidRDefault="004A43EC" w:rsidP="004A43EC">
            <w:pPr>
              <w:jc w:val="center"/>
              <w:rPr>
                <w:sz w:val="22"/>
                <w:lang w:val="en-US"/>
              </w:rPr>
            </w:pPr>
            <w:r>
              <w:rPr>
                <w:sz w:val="22"/>
                <w:lang w:val="en-US"/>
              </w:rPr>
              <w:t>C</w:t>
            </w:r>
            <w:r w:rsidRPr="004A43EC">
              <w:rPr>
                <w:sz w:val="22"/>
                <w:lang w:val="en-US"/>
              </w:rPr>
              <w:t>ác</w:t>
            </w:r>
            <w:r>
              <w:rPr>
                <w:sz w:val="22"/>
                <w:lang w:val="en-US"/>
              </w:rPr>
              <w:t xml:space="preserve"> Ngân hàng, KBNN Ngh</w:t>
            </w:r>
            <w:r w:rsidRPr="004A43EC">
              <w:rPr>
                <w:sz w:val="22"/>
                <w:lang w:val="en-US"/>
              </w:rPr>
              <w:t>ệ</w:t>
            </w:r>
            <w:r>
              <w:rPr>
                <w:sz w:val="22"/>
                <w:lang w:val="en-US"/>
              </w:rPr>
              <w:t xml:space="preserve"> An</w:t>
            </w:r>
          </w:p>
        </w:tc>
        <w:tc>
          <w:tcPr>
            <w:tcW w:w="2126" w:type="dxa"/>
            <w:shd w:val="clear" w:color="auto" w:fill="auto"/>
            <w:vAlign w:val="center"/>
          </w:tcPr>
          <w:p w:rsidR="004A43EC" w:rsidRPr="00B273E0" w:rsidRDefault="004A43EC" w:rsidP="004A43EC">
            <w:pPr>
              <w:jc w:val="center"/>
              <w:rPr>
                <w:sz w:val="22"/>
                <w:lang w:val="en-US"/>
              </w:rPr>
            </w:pPr>
            <w:r>
              <w:rPr>
                <w:sz w:val="22"/>
                <w:lang w:val="en-US"/>
              </w:rPr>
              <w:t>30/6 – 05/7/2016</w:t>
            </w:r>
          </w:p>
        </w:tc>
        <w:tc>
          <w:tcPr>
            <w:tcW w:w="2791" w:type="dxa"/>
            <w:shd w:val="clear" w:color="auto" w:fill="auto"/>
            <w:vAlign w:val="center"/>
          </w:tcPr>
          <w:p w:rsidR="004A43EC" w:rsidRPr="00B273E0" w:rsidRDefault="004A43EC" w:rsidP="004A43EC">
            <w:pPr>
              <w:jc w:val="center"/>
              <w:rPr>
                <w:sz w:val="22"/>
                <w:lang w:val="en-US"/>
              </w:rPr>
            </w:pPr>
            <w:r>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4A43E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Pr="003822B8" w:rsidRDefault="004A43EC" w:rsidP="004A43EC">
            <w:pPr>
              <w:rPr>
                <w:spacing w:val="-6"/>
                <w:sz w:val="22"/>
                <w:lang w:val="en-US"/>
              </w:rPr>
            </w:pPr>
            <w:r w:rsidRPr="003822B8">
              <w:rPr>
                <w:spacing w:val="-6"/>
                <w:sz w:val="22"/>
                <w:lang w:val="en-US"/>
              </w:rPr>
              <w:t xml:space="preserve">Đối chiếu số liệu tiền gửi </w:t>
            </w:r>
            <w:r>
              <w:rPr>
                <w:spacing w:val="-6"/>
                <w:sz w:val="22"/>
                <w:lang w:val="en-US"/>
              </w:rPr>
              <w:t>Ng</w:t>
            </w:r>
            <w:r w:rsidRPr="002D42B8">
              <w:rPr>
                <w:spacing w:val="-6"/>
                <w:sz w:val="22"/>
                <w:lang w:val="en-US"/>
              </w:rPr>
              <w:t>â</w:t>
            </w:r>
            <w:r>
              <w:rPr>
                <w:spacing w:val="-6"/>
                <w:sz w:val="22"/>
                <w:lang w:val="en-US"/>
              </w:rPr>
              <w:t>n h</w:t>
            </w:r>
            <w:r w:rsidRPr="002D42B8">
              <w:rPr>
                <w:spacing w:val="-6"/>
                <w:sz w:val="22"/>
                <w:lang w:val="en-US"/>
              </w:rPr>
              <w:t>àng</w:t>
            </w:r>
            <w:r>
              <w:rPr>
                <w:spacing w:val="-6"/>
                <w:sz w:val="22"/>
                <w:lang w:val="en-US"/>
              </w:rPr>
              <w:t>, Kho b</w:t>
            </w:r>
            <w:r w:rsidRPr="007D0ACC">
              <w:rPr>
                <w:spacing w:val="-6"/>
                <w:sz w:val="22"/>
                <w:lang w:val="en-US"/>
              </w:rPr>
              <w:t>ạc</w:t>
            </w:r>
            <w:r w:rsidRPr="003822B8">
              <w:rPr>
                <w:spacing w:val="-6"/>
                <w:sz w:val="22"/>
                <w:lang w:val="en-US"/>
              </w:rPr>
              <w:t xml:space="preserve"> </w:t>
            </w:r>
            <w:r>
              <w:rPr>
                <w:spacing w:val="-6"/>
                <w:sz w:val="22"/>
                <w:lang w:val="en-US"/>
              </w:rPr>
              <w:t>Quý II</w:t>
            </w:r>
            <w:r w:rsidRPr="003822B8">
              <w:rPr>
                <w:spacing w:val="-6"/>
                <w:sz w:val="22"/>
                <w:lang w:val="en-US"/>
              </w:rPr>
              <w:t>/2016</w:t>
            </w:r>
          </w:p>
        </w:tc>
        <w:tc>
          <w:tcPr>
            <w:tcW w:w="2624" w:type="dxa"/>
            <w:shd w:val="clear" w:color="auto" w:fill="auto"/>
            <w:vAlign w:val="center"/>
          </w:tcPr>
          <w:p w:rsidR="004A43EC" w:rsidRPr="00B273E0" w:rsidRDefault="004A43EC" w:rsidP="004A43EC">
            <w:pPr>
              <w:rPr>
                <w:b/>
                <w:sz w:val="22"/>
                <w:lang w:val="en-US"/>
              </w:rPr>
            </w:pPr>
            <w:r w:rsidRPr="00B273E0">
              <w:rPr>
                <w:b/>
                <w:sz w:val="22"/>
                <w:lang w:val="en-US"/>
              </w:rPr>
              <w:t xml:space="preserve">- </w:t>
            </w:r>
            <w:r w:rsidRPr="00B273E0">
              <w:rPr>
                <w:b/>
                <w:sz w:val="22"/>
              </w:rPr>
              <w:t>Đậu Đăng Tuấn</w:t>
            </w:r>
          </w:p>
          <w:p w:rsidR="004A43EC" w:rsidRPr="00B273E0" w:rsidRDefault="004A43EC" w:rsidP="004A43EC">
            <w:pPr>
              <w:rPr>
                <w:sz w:val="22"/>
                <w:lang w:val="en-US"/>
              </w:rPr>
            </w:pPr>
            <w:r w:rsidRPr="00B273E0">
              <w:rPr>
                <w:sz w:val="22"/>
                <w:lang w:val="en-US"/>
              </w:rPr>
              <w:t>- Đinh Thế Phú</w:t>
            </w:r>
          </w:p>
          <w:p w:rsidR="004A43EC" w:rsidRDefault="004A43EC" w:rsidP="004A43EC">
            <w:pPr>
              <w:rPr>
                <w:sz w:val="22"/>
                <w:lang w:val="en-US"/>
              </w:rPr>
            </w:pPr>
            <w:r>
              <w:rPr>
                <w:sz w:val="22"/>
                <w:lang w:val="en-US"/>
              </w:rPr>
              <w:t>- Tr</w:t>
            </w:r>
            <w:r w:rsidRPr="004A43EC">
              <w:rPr>
                <w:sz w:val="22"/>
                <w:lang w:val="en-US"/>
              </w:rPr>
              <w:t>ần</w:t>
            </w:r>
            <w:r>
              <w:rPr>
                <w:sz w:val="22"/>
                <w:lang w:val="en-US"/>
              </w:rPr>
              <w:t xml:space="preserve"> Th</w:t>
            </w:r>
            <w:r w:rsidRPr="004A43EC">
              <w:rPr>
                <w:sz w:val="22"/>
                <w:lang w:val="en-US"/>
              </w:rPr>
              <w:t>ị</w:t>
            </w:r>
            <w:r>
              <w:rPr>
                <w:sz w:val="22"/>
                <w:lang w:val="en-US"/>
              </w:rPr>
              <w:t xml:space="preserve"> Thanh Xu</w:t>
            </w:r>
            <w:r w:rsidRPr="004A43EC">
              <w:rPr>
                <w:sz w:val="22"/>
                <w:lang w:val="en-US"/>
              </w:rPr>
              <w:t>â</w:t>
            </w:r>
            <w:r>
              <w:rPr>
                <w:sz w:val="22"/>
                <w:lang w:val="en-US"/>
              </w:rPr>
              <w:t>n</w:t>
            </w:r>
          </w:p>
          <w:p w:rsidR="004A43EC" w:rsidRPr="00B273E0" w:rsidRDefault="004A43EC" w:rsidP="004A43EC">
            <w:pPr>
              <w:rPr>
                <w:sz w:val="22"/>
                <w:lang w:val="en-US"/>
              </w:rPr>
            </w:pPr>
            <w:r>
              <w:rPr>
                <w:sz w:val="22"/>
                <w:lang w:val="en-US"/>
              </w:rPr>
              <w:t>- Tr</w:t>
            </w:r>
            <w:r w:rsidRPr="004A43EC">
              <w:rPr>
                <w:sz w:val="22"/>
                <w:lang w:val="en-US"/>
              </w:rPr>
              <w:t>ần</w:t>
            </w:r>
            <w:r>
              <w:rPr>
                <w:sz w:val="22"/>
                <w:lang w:val="en-US"/>
              </w:rPr>
              <w:t xml:space="preserve"> Th</w:t>
            </w:r>
            <w:r w:rsidRPr="004A43EC">
              <w:rPr>
                <w:sz w:val="22"/>
                <w:lang w:val="en-US"/>
              </w:rPr>
              <w:t>ị</w:t>
            </w:r>
            <w:r>
              <w:rPr>
                <w:sz w:val="22"/>
                <w:lang w:val="en-US"/>
              </w:rPr>
              <w:t xml:space="preserve"> Vi</w:t>
            </w:r>
            <w:r w:rsidRPr="004A43EC">
              <w:rPr>
                <w:sz w:val="22"/>
                <w:lang w:val="en-US"/>
              </w:rPr>
              <w:t>ệt</w:t>
            </w:r>
            <w:r>
              <w:rPr>
                <w:sz w:val="22"/>
                <w:lang w:val="en-US"/>
              </w:rPr>
              <w:t xml:space="preserve"> Anh</w:t>
            </w:r>
          </w:p>
        </w:tc>
        <w:tc>
          <w:tcPr>
            <w:tcW w:w="2231" w:type="dxa"/>
            <w:shd w:val="clear" w:color="auto" w:fill="auto"/>
            <w:vAlign w:val="center"/>
          </w:tcPr>
          <w:p w:rsidR="004A43EC" w:rsidRPr="00B273E0" w:rsidRDefault="004A43EC" w:rsidP="004A43EC">
            <w:pPr>
              <w:jc w:val="center"/>
              <w:rPr>
                <w:sz w:val="22"/>
                <w:lang w:val="en-US"/>
              </w:rPr>
            </w:pPr>
            <w:r>
              <w:rPr>
                <w:sz w:val="22"/>
                <w:lang w:val="en-US"/>
              </w:rPr>
              <w:t>C</w:t>
            </w:r>
            <w:r w:rsidRPr="004A43EC">
              <w:rPr>
                <w:sz w:val="22"/>
                <w:lang w:val="en-US"/>
              </w:rPr>
              <w:t>ác</w:t>
            </w:r>
            <w:r>
              <w:rPr>
                <w:sz w:val="22"/>
                <w:lang w:val="en-US"/>
              </w:rPr>
              <w:t xml:space="preserve"> Ngân hàng, KBNN Ngh</w:t>
            </w:r>
            <w:r w:rsidRPr="004A43EC">
              <w:rPr>
                <w:sz w:val="22"/>
                <w:lang w:val="en-US"/>
              </w:rPr>
              <w:t>ệ</w:t>
            </w:r>
            <w:r>
              <w:rPr>
                <w:sz w:val="22"/>
                <w:lang w:val="en-US"/>
              </w:rPr>
              <w:t xml:space="preserve"> An</w:t>
            </w:r>
          </w:p>
        </w:tc>
        <w:tc>
          <w:tcPr>
            <w:tcW w:w="2126" w:type="dxa"/>
            <w:shd w:val="clear" w:color="auto" w:fill="auto"/>
            <w:vAlign w:val="center"/>
          </w:tcPr>
          <w:p w:rsidR="004A43EC" w:rsidRPr="00B273E0" w:rsidRDefault="004A43EC" w:rsidP="004A43EC">
            <w:pPr>
              <w:jc w:val="center"/>
              <w:rPr>
                <w:sz w:val="22"/>
                <w:lang w:val="en-US"/>
              </w:rPr>
            </w:pPr>
            <w:r>
              <w:rPr>
                <w:sz w:val="22"/>
                <w:lang w:val="en-US"/>
              </w:rPr>
              <w:t>30/6 – 05/7/2016</w:t>
            </w:r>
          </w:p>
        </w:tc>
        <w:tc>
          <w:tcPr>
            <w:tcW w:w="2791" w:type="dxa"/>
            <w:shd w:val="clear" w:color="auto" w:fill="auto"/>
            <w:vAlign w:val="center"/>
          </w:tcPr>
          <w:p w:rsidR="004A43EC" w:rsidRPr="00B273E0" w:rsidRDefault="004A43EC" w:rsidP="004A43EC">
            <w:pPr>
              <w:jc w:val="center"/>
              <w:rPr>
                <w:sz w:val="22"/>
                <w:lang w:val="en-US"/>
              </w:rPr>
            </w:pPr>
            <w:r>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4A43E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Pr="003822B8" w:rsidRDefault="004A43EC" w:rsidP="004A43EC">
            <w:pPr>
              <w:rPr>
                <w:spacing w:val="-6"/>
                <w:sz w:val="22"/>
                <w:lang w:val="en-US"/>
              </w:rPr>
            </w:pPr>
            <w:r>
              <w:rPr>
                <w:spacing w:val="-6"/>
                <w:sz w:val="22"/>
                <w:lang w:val="en-US"/>
              </w:rPr>
              <w:t>Đ</w:t>
            </w:r>
            <w:r w:rsidRPr="00B403CF">
              <w:rPr>
                <w:spacing w:val="-6"/>
                <w:sz w:val="22"/>
                <w:lang w:val="en-US"/>
              </w:rPr>
              <w:t>ối</w:t>
            </w:r>
            <w:r>
              <w:rPr>
                <w:spacing w:val="-6"/>
                <w:sz w:val="22"/>
                <w:lang w:val="en-US"/>
              </w:rPr>
              <w:t xml:space="preserve"> chi</w:t>
            </w:r>
            <w:r w:rsidRPr="00B403CF">
              <w:rPr>
                <w:spacing w:val="-6"/>
                <w:sz w:val="22"/>
                <w:lang w:val="en-US"/>
              </w:rPr>
              <w:t>ếu</w:t>
            </w:r>
            <w:r>
              <w:rPr>
                <w:spacing w:val="-6"/>
                <w:sz w:val="22"/>
                <w:lang w:val="en-US"/>
              </w:rPr>
              <w:t xml:space="preserve"> h</w:t>
            </w:r>
            <w:r w:rsidRPr="00B403CF">
              <w:rPr>
                <w:spacing w:val="-6"/>
                <w:sz w:val="22"/>
                <w:lang w:val="en-US"/>
              </w:rPr>
              <w:t>ọc</w:t>
            </w:r>
            <w:r>
              <w:rPr>
                <w:spacing w:val="-6"/>
                <w:sz w:val="22"/>
                <w:lang w:val="en-US"/>
              </w:rPr>
              <w:t xml:space="preserve"> ph</w:t>
            </w:r>
            <w:r w:rsidRPr="00B403CF">
              <w:rPr>
                <w:spacing w:val="-6"/>
                <w:sz w:val="22"/>
                <w:lang w:val="en-US"/>
              </w:rPr>
              <w:t>í</w:t>
            </w:r>
            <w:r>
              <w:rPr>
                <w:spacing w:val="-6"/>
                <w:sz w:val="22"/>
                <w:lang w:val="en-US"/>
              </w:rPr>
              <w:t xml:space="preserve"> tr</w:t>
            </w:r>
            <w:r w:rsidRPr="00B403CF">
              <w:rPr>
                <w:spacing w:val="-6"/>
                <w:sz w:val="22"/>
                <w:lang w:val="en-US"/>
              </w:rPr>
              <w:t>ê</w:t>
            </w:r>
            <w:r>
              <w:rPr>
                <w:spacing w:val="-6"/>
                <w:sz w:val="22"/>
                <w:lang w:val="en-US"/>
              </w:rPr>
              <w:t>n ph</w:t>
            </w:r>
            <w:r w:rsidRPr="00B403CF">
              <w:rPr>
                <w:spacing w:val="-6"/>
                <w:sz w:val="22"/>
                <w:lang w:val="en-US"/>
              </w:rPr>
              <w:t>ầ</w:t>
            </w:r>
            <w:r>
              <w:rPr>
                <w:spacing w:val="-6"/>
                <w:sz w:val="22"/>
                <w:lang w:val="en-US"/>
              </w:rPr>
              <w:t>n m</w:t>
            </w:r>
            <w:r w:rsidRPr="00B403CF">
              <w:rPr>
                <w:spacing w:val="-6"/>
                <w:sz w:val="22"/>
                <w:lang w:val="en-US"/>
              </w:rPr>
              <w:t>ềm</w:t>
            </w:r>
            <w:r>
              <w:rPr>
                <w:spacing w:val="-6"/>
                <w:sz w:val="22"/>
                <w:lang w:val="en-US"/>
              </w:rPr>
              <w:t xml:space="preserve"> thu CMC v</w:t>
            </w:r>
            <w:r w:rsidRPr="00B403CF">
              <w:rPr>
                <w:spacing w:val="-6"/>
                <w:sz w:val="22"/>
                <w:lang w:val="en-US"/>
              </w:rPr>
              <w:t>à</w:t>
            </w:r>
            <w:r>
              <w:rPr>
                <w:spacing w:val="-6"/>
                <w:sz w:val="22"/>
                <w:lang w:val="en-US"/>
              </w:rPr>
              <w:t xml:space="preserve"> b</w:t>
            </w:r>
            <w:r w:rsidRPr="00B403CF">
              <w:rPr>
                <w:spacing w:val="-6"/>
                <w:sz w:val="22"/>
                <w:lang w:val="en-US"/>
              </w:rPr>
              <w:t>á</w:t>
            </w:r>
            <w:r>
              <w:rPr>
                <w:spacing w:val="-6"/>
                <w:sz w:val="22"/>
                <w:lang w:val="en-US"/>
              </w:rPr>
              <w:t>o c</w:t>
            </w:r>
            <w:r w:rsidRPr="00B403CF">
              <w:rPr>
                <w:spacing w:val="-6"/>
                <w:sz w:val="22"/>
                <w:lang w:val="en-US"/>
              </w:rPr>
              <w:t>ó</w:t>
            </w:r>
            <w:r>
              <w:rPr>
                <w:spacing w:val="-6"/>
                <w:sz w:val="22"/>
                <w:lang w:val="en-US"/>
              </w:rPr>
              <w:t xml:space="preserve"> ng</w:t>
            </w:r>
            <w:r w:rsidRPr="00B403CF">
              <w:rPr>
                <w:spacing w:val="-6"/>
                <w:sz w:val="22"/>
                <w:lang w:val="en-US"/>
              </w:rPr>
              <w:t>â</w:t>
            </w:r>
            <w:r>
              <w:rPr>
                <w:spacing w:val="-6"/>
                <w:sz w:val="22"/>
                <w:lang w:val="en-US"/>
              </w:rPr>
              <w:t>n h</w:t>
            </w:r>
            <w:r w:rsidRPr="00B403CF">
              <w:rPr>
                <w:spacing w:val="-6"/>
                <w:sz w:val="22"/>
                <w:lang w:val="en-US"/>
              </w:rPr>
              <w:t>àng</w:t>
            </w:r>
            <w:r>
              <w:rPr>
                <w:spacing w:val="-6"/>
                <w:sz w:val="22"/>
                <w:lang w:val="en-US"/>
              </w:rPr>
              <w:t xml:space="preserve"> t</w:t>
            </w:r>
            <w:r w:rsidRPr="00B403CF">
              <w:rPr>
                <w:spacing w:val="-6"/>
                <w:sz w:val="22"/>
                <w:lang w:val="en-US"/>
              </w:rPr>
              <w:t>ừng</w:t>
            </w:r>
            <w:r>
              <w:rPr>
                <w:spacing w:val="-6"/>
                <w:sz w:val="22"/>
                <w:lang w:val="en-US"/>
              </w:rPr>
              <w:t xml:space="preserve"> ng</w:t>
            </w:r>
            <w:r w:rsidRPr="00B403CF">
              <w:rPr>
                <w:spacing w:val="-6"/>
                <w:sz w:val="22"/>
                <w:lang w:val="en-US"/>
              </w:rPr>
              <w:t>ày</w:t>
            </w:r>
          </w:p>
        </w:tc>
        <w:tc>
          <w:tcPr>
            <w:tcW w:w="2624" w:type="dxa"/>
            <w:shd w:val="clear" w:color="auto" w:fill="auto"/>
            <w:vAlign w:val="center"/>
          </w:tcPr>
          <w:p w:rsidR="004A43EC" w:rsidRPr="00B273E0" w:rsidRDefault="004A43EC" w:rsidP="004A43EC">
            <w:pPr>
              <w:rPr>
                <w:b/>
                <w:sz w:val="22"/>
                <w:lang w:val="en-US"/>
              </w:rPr>
            </w:pPr>
            <w:r>
              <w:rPr>
                <w:b/>
                <w:sz w:val="22"/>
                <w:lang w:val="en-US"/>
              </w:rPr>
              <w:t xml:space="preserve">- </w:t>
            </w:r>
            <w:r w:rsidRPr="00B273E0">
              <w:rPr>
                <w:b/>
                <w:sz w:val="22"/>
              </w:rPr>
              <w:t>Đậu Đăng Tuấn</w:t>
            </w:r>
          </w:p>
          <w:p w:rsidR="004A43EC" w:rsidRDefault="004A43EC" w:rsidP="004A43EC">
            <w:pPr>
              <w:rPr>
                <w:sz w:val="22"/>
                <w:lang w:val="en-US"/>
              </w:rPr>
            </w:pPr>
            <w:r w:rsidRPr="00B273E0">
              <w:rPr>
                <w:sz w:val="22"/>
                <w:lang w:val="en-US"/>
              </w:rPr>
              <w:t>- Đinh Thế Phú</w:t>
            </w:r>
          </w:p>
          <w:p w:rsidR="004A43EC" w:rsidRPr="00B273E0" w:rsidRDefault="004A43EC" w:rsidP="004A43EC">
            <w:pPr>
              <w:rPr>
                <w:sz w:val="22"/>
                <w:lang w:val="en-US"/>
              </w:rPr>
            </w:pPr>
            <w:r>
              <w:rPr>
                <w:sz w:val="22"/>
                <w:lang w:val="en-US"/>
              </w:rPr>
              <w:t>- To</w:t>
            </w:r>
            <w:r w:rsidRPr="004A43EC">
              <w:rPr>
                <w:sz w:val="22"/>
                <w:lang w:val="en-US"/>
              </w:rPr>
              <w:t>àn</w:t>
            </w:r>
            <w:r>
              <w:rPr>
                <w:sz w:val="22"/>
                <w:lang w:val="en-US"/>
              </w:rPr>
              <w:t xml:space="preserve"> ph</w:t>
            </w:r>
            <w:r w:rsidRPr="004A43EC">
              <w:rPr>
                <w:sz w:val="22"/>
                <w:lang w:val="en-US"/>
              </w:rPr>
              <w:t>òng</w:t>
            </w:r>
          </w:p>
        </w:tc>
        <w:tc>
          <w:tcPr>
            <w:tcW w:w="2231" w:type="dxa"/>
            <w:shd w:val="clear" w:color="auto" w:fill="auto"/>
            <w:vAlign w:val="center"/>
          </w:tcPr>
          <w:p w:rsidR="004A43EC" w:rsidRPr="00B273E0" w:rsidRDefault="004A43EC" w:rsidP="004A43EC">
            <w:pPr>
              <w:jc w:val="center"/>
              <w:rPr>
                <w:sz w:val="22"/>
                <w:lang w:val="en-US"/>
              </w:rPr>
            </w:pPr>
            <w:r>
              <w:rPr>
                <w:sz w:val="22"/>
                <w:lang w:val="en-US"/>
              </w:rPr>
              <w:t>C</w:t>
            </w:r>
            <w:r w:rsidRPr="004A43EC">
              <w:rPr>
                <w:sz w:val="22"/>
                <w:lang w:val="en-US"/>
              </w:rPr>
              <w:t>ác</w:t>
            </w:r>
            <w:r>
              <w:rPr>
                <w:sz w:val="22"/>
                <w:lang w:val="en-US"/>
              </w:rPr>
              <w:t xml:space="preserve"> Ngân hàng</w:t>
            </w:r>
          </w:p>
        </w:tc>
        <w:tc>
          <w:tcPr>
            <w:tcW w:w="2126" w:type="dxa"/>
            <w:shd w:val="clear" w:color="auto" w:fill="auto"/>
            <w:vAlign w:val="center"/>
          </w:tcPr>
          <w:p w:rsidR="004A43EC" w:rsidRPr="00B273E0" w:rsidRDefault="004A43EC" w:rsidP="004A43EC">
            <w:pPr>
              <w:jc w:val="center"/>
              <w:rPr>
                <w:sz w:val="22"/>
                <w:lang w:val="en-US"/>
              </w:rPr>
            </w:pPr>
            <w:r>
              <w:rPr>
                <w:sz w:val="22"/>
                <w:lang w:val="en-US"/>
              </w:rPr>
              <w:t>Hàng ngày</w:t>
            </w:r>
          </w:p>
        </w:tc>
        <w:tc>
          <w:tcPr>
            <w:tcW w:w="2791" w:type="dxa"/>
            <w:shd w:val="clear" w:color="auto" w:fill="auto"/>
            <w:vAlign w:val="center"/>
          </w:tcPr>
          <w:p w:rsidR="004A43EC" w:rsidRPr="00B273E0" w:rsidRDefault="004A43EC" w:rsidP="004A43EC">
            <w:pPr>
              <w:jc w:val="center"/>
              <w:rPr>
                <w:sz w:val="22"/>
                <w:lang w:val="en-US"/>
              </w:rPr>
            </w:pPr>
            <w:r>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4A43E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Pr="00B85EA1" w:rsidRDefault="004A43EC" w:rsidP="004A43EC">
            <w:pPr>
              <w:rPr>
                <w:spacing w:val="-6"/>
                <w:sz w:val="22"/>
                <w:lang w:val="en-US"/>
              </w:rPr>
            </w:pPr>
            <w:r>
              <w:rPr>
                <w:spacing w:val="-6"/>
                <w:sz w:val="22"/>
                <w:lang w:val="en-US"/>
              </w:rPr>
              <w:t>Đ</w:t>
            </w:r>
            <w:r w:rsidRPr="00B403CF">
              <w:rPr>
                <w:spacing w:val="-6"/>
                <w:sz w:val="22"/>
                <w:lang w:val="en-US"/>
              </w:rPr>
              <w:t>ối</w:t>
            </w:r>
            <w:r>
              <w:rPr>
                <w:spacing w:val="-6"/>
                <w:sz w:val="22"/>
                <w:lang w:val="en-US"/>
              </w:rPr>
              <w:t xml:space="preserve"> chi</w:t>
            </w:r>
            <w:r w:rsidRPr="00B403CF">
              <w:rPr>
                <w:spacing w:val="-6"/>
                <w:sz w:val="22"/>
                <w:lang w:val="en-US"/>
              </w:rPr>
              <w:t>ếu</w:t>
            </w:r>
            <w:r>
              <w:rPr>
                <w:spacing w:val="-6"/>
                <w:sz w:val="22"/>
                <w:lang w:val="en-US"/>
              </w:rPr>
              <w:t xml:space="preserve"> h</w:t>
            </w:r>
            <w:r w:rsidRPr="00B403CF">
              <w:rPr>
                <w:spacing w:val="-6"/>
                <w:sz w:val="22"/>
                <w:lang w:val="en-US"/>
              </w:rPr>
              <w:t>ọc</w:t>
            </w:r>
            <w:r>
              <w:rPr>
                <w:spacing w:val="-6"/>
                <w:sz w:val="22"/>
                <w:lang w:val="en-US"/>
              </w:rPr>
              <w:t xml:space="preserve"> ph</w:t>
            </w:r>
            <w:r w:rsidRPr="00B403CF">
              <w:rPr>
                <w:spacing w:val="-6"/>
                <w:sz w:val="22"/>
                <w:lang w:val="en-US"/>
              </w:rPr>
              <w:t>í</w:t>
            </w:r>
            <w:r>
              <w:rPr>
                <w:spacing w:val="-6"/>
                <w:sz w:val="22"/>
                <w:lang w:val="en-US"/>
              </w:rPr>
              <w:t xml:space="preserve"> tr</w:t>
            </w:r>
            <w:r w:rsidRPr="00B403CF">
              <w:rPr>
                <w:spacing w:val="-6"/>
                <w:sz w:val="22"/>
                <w:lang w:val="en-US"/>
              </w:rPr>
              <w:t>ê</w:t>
            </w:r>
            <w:r>
              <w:rPr>
                <w:spacing w:val="-6"/>
                <w:sz w:val="22"/>
                <w:lang w:val="en-US"/>
              </w:rPr>
              <w:t>n ph</w:t>
            </w:r>
            <w:r w:rsidRPr="00B403CF">
              <w:rPr>
                <w:spacing w:val="-6"/>
                <w:sz w:val="22"/>
                <w:lang w:val="en-US"/>
              </w:rPr>
              <w:t>ầ</w:t>
            </w:r>
            <w:r>
              <w:rPr>
                <w:spacing w:val="-6"/>
                <w:sz w:val="22"/>
                <w:lang w:val="en-US"/>
              </w:rPr>
              <w:t>n m</w:t>
            </w:r>
            <w:r w:rsidRPr="00B403CF">
              <w:rPr>
                <w:spacing w:val="-6"/>
                <w:sz w:val="22"/>
                <w:lang w:val="en-US"/>
              </w:rPr>
              <w:t>ềm</w:t>
            </w:r>
            <w:r>
              <w:rPr>
                <w:spacing w:val="-6"/>
                <w:sz w:val="22"/>
                <w:lang w:val="en-US"/>
              </w:rPr>
              <w:t xml:space="preserve"> thu CMC v</w:t>
            </w:r>
            <w:r w:rsidRPr="00B403CF">
              <w:rPr>
                <w:spacing w:val="-6"/>
                <w:sz w:val="22"/>
                <w:lang w:val="en-US"/>
              </w:rPr>
              <w:t>à</w:t>
            </w:r>
            <w:r>
              <w:rPr>
                <w:spacing w:val="-6"/>
                <w:sz w:val="22"/>
                <w:lang w:val="en-US"/>
              </w:rPr>
              <w:t xml:space="preserve"> b</w:t>
            </w:r>
            <w:r w:rsidRPr="00B403CF">
              <w:rPr>
                <w:spacing w:val="-6"/>
                <w:sz w:val="22"/>
                <w:lang w:val="en-US"/>
              </w:rPr>
              <w:t>á</w:t>
            </w:r>
            <w:r>
              <w:rPr>
                <w:spacing w:val="-6"/>
                <w:sz w:val="22"/>
                <w:lang w:val="en-US"/>
              </w:rPr>
              <w:t>o c</w:t>
            </w:r>
            <w:r w:rsidRPr="00B403CF">
              <w:rPr>
                <w:spacing w:val="-6"/>
                <w:sz w:val="22"/>
                <w:lang w:val="en-US"/>
              </w:rPr>
              <w:t>ó</w:t>
            </w:r>
            <w:r>
              <w:rPr>
                <w:spacing w:val="-6"/>
                <w:sz w:val="22"/>
                <w:lang w:val="en-US"/>
              </w:rPr>
              <w:t xml:space="preserve"> ng</w:t>
            </w:r>
            <w:r w:rsidRPr="00B403CF">
              <w:rPr>
                <w:spacing w:val="-6"/>
                <w:sz w:val="22"/>
                <w:lang w:val="en-US"/>
              </w:rPr>
              <w:t>â</w:t>
            </w:r>
            <w:r>
              <w:rPr>
                <w:spacing w:val="-6"/>
                <w:sz w:val="22"/>
                <w:lang w:val="en-US"/>
              </w:rPr>
              <w:t>n h</w:t>
            </w:r>
            <w:r w:rsidRPr="00B403CF">
              <w:rPr>
                <w:spacing w:val="-6"/>
                <w:sz w:val="22"/>
                <w:lang w:val="en-US"/>
              </w:rPr>
              <w:t>àng</w:t>
            </w:r>
            <w:r>
              <w:rPr>
                <w:spacing w:val="-6"/>
                <w:sz w:val="22"/>
                <w:lang w:val="en-US"/>
              </w:rPr>
              <w:t xml:space="preserve"> Qu</w:t>
            </w:r>
            <w:r w:rsidRPr="004A43EC">
              <w:rPr>
                <w:spacing w:val="-6"/>
                <w:sz w:val="22"/>
                <w:lang w:val="en-US"/>
              </w:rPr>
              <w:t>ý</w:t>
            </w:r>
            <w:r>
              <w:rPr>
                <w:spacing w:val="-6"/>
                <w:sz w:val="22"/>
                <w:lang w:val="en-US"/>
              </w:rPr>
              <w:t xml:space="preserve"> II/2016</w:t>
            </w:r>
          </w:p>
        </w:tc>
        <w:tc>
          <w:tcPr>
            <w:tcW w:w="2624" w:type="dxa"/>
            <w:shd w:val="clear" w:color="auto" w:fill="auto"/>
            <w:vAlign w:val="center"/>
          </w:tcPr>
          <w:p w:rsidR="004A43EC" w:rsidRPr="00B273E0" w:rsidRDefault="004A43EC" w:rsidP="004A43EC">
            <w:pPr>
              <w:rPr>
                <w:b/>
                <w:sz w:val="22"/>
                <w:lang w:val="en-US"/>
              </w:rPr>
            </w:pPr>
            <w:r>
              <w:rPr>
                <w:b/>
                <w:sz w:val="22"/>
                <w:lang w:val="en-US"/>
              </w:rPr>
              <w:t xml:space="preserve">- </w:t>
            </w:r>
            <w:r w:rsidRPr="00B273E0">
              <w:rPr>
                <w:b/>
                <w:sz w:val="22"/>
              </w:rPr>
              <w:t>Đậu Đăng Tuấn</w:t>
            </w:r>
          </w:p>
          <w:p w:rsidR="004A43EC" w:rsidRDefault="004A43EC" w:rsidP="004A43EC">
            <w:pPr>
              <w:rPr>
                <w:sz w:val="22"/>
                <w:lang w:val="en-US"/>
              </w:rPr>
            </w:pPr>
            <w:r w:rsidRPr="00B273E0">
              <w:rPr>
                <w:sz w:val="22"/>
                <w:lang w:val="en-US"/>
              </w:rPr>
              <w:t>- Đinh Thế Phú</w:t>
            </w:r>
          </w:p>
          <w:p w:rsidR="004A43EC" w:rsidRPr="004A43EC" w:rsidRDefault="004A43EC" w:rsidP="004A43EC">
            <w:pPr>
              <w:rPr>
                <w:sz w:val="22"/>
                <w:lang w:val="en-US"/>
              </w:rPr>
            </w:pPr>
            <w:r>
              <w:rPr>
                <w:sz w:val="22"/>
                <w:lang w:val="en-US"/>
              </w:rPr>
              <w:t>- To</w:t>
            </w:r>
            <w:r w:rsidRPr="004A43EC">
              <w:rPr>
                <w:sz w:val="22"/>
                <w:lang w:val="en-US"/>
              </w:rPr>
              <w:t>àn</w:t>
            </w:r>
            <w:r>
              <w:rPr>
                <w:sz w:val="22"/>
                <w:lang w:val="en-US"/>
              </w:rPr>
              <w:t xml:space="preserve"> ph</w:t>
            </w:r>
            <w:r w:rsidRPr="004A43EC">
              <w:rPr>
                <w:sz w:val="22"/>
                <w:lang w:val="en-US"/>
              </w:rPr>
              <w:t>òng</w:t>
            </w:r>
          </w:p>
        </w:tc>
        <w:tc>
          <w:tcPr>
            <w:tcW w:w="2231" w:type="dxa"/>
            <w:shd w:val="clear" w:color="auto" w:fill="auto"/>
            <w:vAlign w:val="center"/>
          </w:tcPr>
          <w:p w:rsidR="004A43EC" w:rsidRPr="00B273E0" w:rsidRDefault="004A43EC" w:rsidP="004A43EC">
            <w:pPr>
              <w:jc w:val="center"/>
              <w:rPr>
                <w:sz w:val="22"/>
                <w:lang w:val="en-US"/>
              </w:rPr>
            </w:pPr>
            <w:r>
              <w:rPr>
                <w:sz w:val="22"/>
                <w:lang w:val="en-US"/>
              </w:rPr>
              <w:t>C</w:t>
            </w:r>
            <w:r w:rsidRPr="004A43EC">
              <w:rPr>
                <w:sz w:val="22"/>
                <w:lang w:val="en-US"/>
              </w:rPr>
              <w:t>ác</w:t>
            </w:r>
            <w:r>
              <w:rPr>
                <w:sz w:val="22"/>
                <w:lang w:val="en-US"/>
              </w:rPr>
              <w:t xml:space="preserve"> Ngân hàng</w:t>
            </w:r>
          </w:p>
        </w:tc>
        <w:tc>
          <w:tcPr>
            <w:tcW w:w="2126" w:type="dxa"/>
            <w:shd w:val="clear" w:color="auto" w:fill="auto"/>
            <w:vAlign w:val="center"/>
          </w:tcPr>
          <w:p w:rsidR="004A43EC" w:rsidRPr="00B273E0" w:rsidRDefault="004A43EC" w:rsidP="004A43EC">
            <w:pPr>
              <w:jc w:val="center"/>
              <w:rPr>
                <w:sz w:val="22"/>
                <w:lang w:val="en-US"/>
              </w:rPr>
            </w:pPr>
            <w:r>
              <w:rPr>
                <w:sz w:val="22"/>
                <w:lang w:val="en-US"/>
              </w:rPr>
              <w:t>30/6 – 05/7/2016</w:t>
            </w:r>
          </w:p>
        </w:tc>
        <w:tc>
          <w:tcPr>
            <w:tcW w:w="2791" w:type="dxa"/>
            <w:shd w:val="clear" w:color="auto" w:fill="auto"/>
            <w:vAlign w:val="center"/>
          </w:tcPr>
          <w:p w:rsidR="004A43EC" w:rsidRPr="00B273E0" w:rsidRDefault="004A43EC" w:rsidP="004A43EC">
            <w:pPr>
              <w:jc w:val="center"/>
              <w:rPr>
                <w:sz w:val="22"/>
                <w:lang w:val="en-US"/>
              </w:rPr>
            </w:pPr>
            <w:r>
              <w:rPr>
                <w:sz w:val="22"/>
                <w:lang w:val="en-US"/>
              </w:rPr>
              <w:t>Hoàn thành</w:t>
            </w:r>
          </w:p>
        </w:tc>
      </w:tr>
      <w:tr w:rsidR="004A43EC" w:rsidRPr="000C726F" w:rsidTr="00D372BA">
        <w:trPr>
          <w:jc w:val="center"/>
        </w:trPr>
        <w:tc>
          <w:tcPr>
            <w:tcW w:w="675" w:type="dxa"/>
            <w:shd w:val="clear" w:color="auto" w:fill="auto"/>
            <w:vAlign w:val="center"/>
          </w:tcPr>
          <w:p w:rsidR="004A43EC" w:rsidRPr="007D0ACC" w:rsidRDefault="004A43EC" w:rsidP="007D0ACC">
            <w:pPr>
              <w:numPr>
                <w:ilvl w:val="0"/>
                <w:numId w:val="5"/>
              </w:numPr>
              <w:tabs>
                <w:tab w:val="clear" w:pos="780"/>
                <w:tab w:val="num" w:pos="502"/>
              </w:tabs>
              <w:ind w:left="0" w:firstLine="0"/>
              <w:jc w:val="center"/>
              <w:rPr>
                <w:spacing w:val="-4"/>
                <w:sz w:val="22"/>
                <w:lang w:val="nl-NL"/>
              </w:rPr>
            </w:pPr>
          </w:p>
        </w:tc>
        <w:tc>
          <w:tcPr>
            <w:tcW w:w="4733" w:type="dxa"/>
            <w:shd w:val="clear" w:color="auto" w:fill="auto"/>
            <w:vAlign w:val="center"/>
          </w:tcPr>
          <w:p w:rsidR="004A43EC" w:rsidRPr="002E4596" w:rsidRDefault="004A43EC" w:rsidP="005E4068">
            <w:pPr>
              <w:rPr>
                <w:sz w:val="22"/>
                <w:lang w:val="en-US"/>
              </w:rPr>
            </w:pPr>
            <w:r>
              <w:rPr>
                <w:sz w:val="22"/>
                <w:lang w:val="en-US"/>
              </w:rPr>
              <w:t>Khảo sát c</w:t>
            </w:r>
            <w:r w:rsidRPr="004A43EC">
              <w:rPr>
                <w:sz w:val="22"/>
                <w:lang w:val="en-US"/>
              </w:rPr>
              <w:t>ác</w:t>
            </w:r>
            <w:r>
              <w:rPr>
                <w:sz w:val="22"/>
                <w:lang w:val="en-US"/>
              </w:rPr>
              <w:t xml:space="preserve"> công trình</w:t>
            </w:r>
            <w:r w:rsidRPr="002E4596">
              <w:rPr>
                <w:sz w:val="22"/>
                <w:lang w:val="en-US"/>
              </w:rPr>
              <w:t xml:space="preserve"> sửa chữa nhỏ phát sinh trong khuôn viên Cơ sở 1, Cơ sở 2, Các trại mặn, Trại ngọt của Nhà trườ</w:t>
            </w:r>
            <w:r>
              <w:rPr>
                <w:sz w:val="22"/>
                <w:lang w:val="en-US"/>
              </w:rPr>
              <w:t>ng</w:t>
            </w:r>
          </w:p>
        </w:tc>
        <w:tc>
          <w:tcPr>
            <w:tcW w:w="2624" w:type="dxa"/>
            <w:shd w:val="clear" w:color="auto" w:fill="auto"/>
            <w:vAlign w:val="center"/>
          </w:tcPr>
          <w:p w:rsidR="004A43EC" w:rsidRPr="00DF1FA0" w:rsidRDefault="004A43EC" w:rsidP="005E4068">
            <w:pPr>
              <w:rPr>
                <w:b/>
                <w:sz w:val="22"/>
                <w:lang w:val="en-US"/>
              </w:rPr>
            </w:pPr>
            <w:r>
              <w:rPr>
                <w:b/>
                <w:sz w:val="22"/>
                <w:lang w:val="en-US"/>
              </w:rPr>
              <w:t>- Hoàng Việt Dũng</w:t>
            </w:r>
          </w:p>
          <w:p w:rsidR="004A43EC" w:rsidRPr="00B273E0" w:rsidRDefault="004A43EC" w:rsidP="005E4068">
            <w:pPr>
              <w:rPr>
                <w:sz w:val="22"/>
                <w:lang w:val="en-US"/>
              </w:rPr>
            </w:pPr>
            <w:r w:rsidRPr="00B273E0">
              <w:rPr>
                <w:sz w:val="22"/>
                <w:lang w:val="en-US"/>
              </w:rPr>
              <w:t>- Đinh Thế Phú</w:t>
            </w:r>
          </w:p>
          <w:p w:rsidR="004A43EC" w:rsidRPr="00B273E0" w:rsidRDefault="004A43EC" w:rsidP="005E4068">
            <w:pPr>
              <w:rPr>
                <w:sz w:val="22"/>
                <w:lang w:val="en-US"/>
              </w:rPr>
            </w:pPr>
          </w:p>
        </w:tc>
        <w:tc>
          <w:tcPr>
            <w:tcW w:w="2231" w:type="dxa"/>
            <w:shd w:val="clear" w:color="auto" w:fill="auto"/>
            <w:vAlign w:val="center"/>
          </w:tcPr>
          <w:p w:rsidR="004A43EC" w:rsidRPr="00B273E0" w:rsidRDefault="004A43EC" w:rsidP="004A43EC">
            <w:pPr>
              <w:jc w:val="center"/>
              <w:rPr>
                <w:sz w:val="22"/>
                <w:lang w:val="en-US"/>
              </w:rPr>
            </w:pPr>
            <w:r>
              <w:rPr>
                <w:sz w:val="22"/>
                <w:lang w:val="en-US"/>
              </w:rPr>
              <w:t>Phòng QT&amp;ĐT</w:t>
            </w:r>
          </w:p>
        </w:tc>
        <w:tc>
          <w:tcPr>
            <w:tcW w:w="2126" w:type="dxa"/>
            <w:shd w:val="clear" w:color="auto" w:fill="auto"/>
            <w:vAlign w:val="center"/>
          </w:tcPr>
          <w:p w:rsidR="004A43EC" w:rsidRPr="00B273E0" w:rsidRDefault="004A43EC" w:rsidP="005E4068">
            <w:pPr>
              <w:jc w:val="center"/>
              <w:rPr>
                <w:sz w:val="22"/>
                <w:lang w:val="en-US"/>
              </w:rPr>
            </w:pPr>
            <w:r>
              <w:rPr>
                <w:sz w:val="22"/>
                <w:lang w:val="en-US"/>
              </w:rPr>
              <w:t>1/6 – 30/6/2016</w:t>
            </w:r>
          </w:p>
        </w:tc>
        <w:tc>
          <w:tcPr>
            <w:tcW w:w="2791" w:type="dxa"/>
            <w:shd w:val="clear" w:color="auto" w:fill="auto"/>
            <w:vAlign w:val="center"/>
          </w:tcPr>
          <w:p w:rsidR="004A43EC" w:rsidRPr="00B273E0" w:rsidRDefault="004A43EC" w:rsidP="005E4068">
            <w:pPr>
              <w:jc w:val="center"/>
              <w:rPr>
                <w:sz w:val="22"/>
                <w:lang w:val="en-US"/>
              </w:rPr>
            </w:pPr>
            <w:r>
              <w:rPr>
                <w:sz w:val="22"/>
                <w:lang w:val="en-US"/>
              </w:rPr>
              <w:t>Hoàn thành</w:t>
            </w:r>
          </w:p>
        </w:tc>
      </w:tr>
    </w:tbl>
    <w:p w:rsidR="00213ADB" w:rsidRDefault="00213ADB" w:rsidP="004A0BCB">
      <w:pPr>
        <w:rPr>
          <w:szCs w:val="26"/>
          <w:lang w:val="en-US"/>
        </w:rPr>
      </w:pPr>
    </w:p>
    <w:p w:rsidR="00322A19" w:rsidRPr="004A43EC" w:rsidRDefault="00322A19" w:rsidP="004A0BCB">
      <w:pPr>
        <w:rPr>
          <w:b/>
          <w:sz w:val="24"/>
          <w:szCs w:val="24"/>
          <w:lang w:val="en-US"/>
        </w:rPr>
      </w:pPr>
      <w:r w:rsidRPr="004A43EC">
        <w:rPr>
          <w:b/>
          <w:sz w:val="24"/>
          <w:szCs w:val="24"/>
          <w:lang w:val="en-US"/>
        </w:rPr>
        <w:t>BAN GIÁM HIỆU PHỤ TRÁCH DUYỆT                                                                               TRƯỞNG ĐƠN VỊ</w:t>
      </w:r>
    </w:p>
    <w:sectPr w:rsidR="00322A19" w:rsidRPr="004A43EC" w:rsidSect="009A221E">
      <w:footerReference w:type="even" r:id="rId7"/>
      <w:footerReference w:type="default" r:id="rId8"/>
      <w:pgSz w:w="16840"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15" w:rsidRDefault="001A7915" w:rsidP="004D259F">
      <w:r>
        <w:separator/>
      </w:r>
    </w:p>
  </w:endnote>
  <w:endnote w:type="continuationSeparator" w:id="1">
    <w:p w:rsidR="001A7915" w:rsidRDefault="001A7915" w:rsidP="004D2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6B" w:rsidRDefault="0043366B" w:rsidP="00852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366B" w:rsidRDefault="0043366B" w:rsidP="003531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6B" w:rsidRDefault="0043366B" w:rsidP="00852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C55">
      <w:rPr>
        <w:rStyle w:val="PageNumber"/>
        <w:noProof/>
      </w:rPr>
      <w:t>2</w:t>
    </w:r>
    <w:r>
      <w:rPr>
        <w:rStyle w:val="PageNumber"/>
      </w:rPr>
      <w:fldChar w:fldCharType="end"/>
    </w:r>
  </w:p>
  <w:p w:rsidR="0043366B" w:rsidRDefault="0043366B" w:rsidP="003531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15" w:rsidRDefault="001A7915" w:rsidP="004D259F">
      <w:r>
        <w:separator/>
      </w:r>
    </w:p>
  </w:footnote>
  <w:footnote w:type="continuationSeparator" w:id="1">
    <w:p w:rsidR="001A7915" w:rsidRDefault="001A7915" w:rsidP="004D2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7CCFBC"/>
    <w:lvl w:ilvl="0">
      <w:numFmt w:val="bullet"/>
      <w:lvlText w:val="*"/>
      <w:lvlJc w:val="left"/>
    </w:lvl>
  </w:abstractNum>
  <w:abstractNum w:abstractNumId="1">
    <w:nsid w:val="036C05D3"/>
    <w:multiLevelType w:val="hybridMultilevel"/>
    <w:tmpl w:val="44C840B8"/>
    <w:lvl w:ilvl="0" w:tplc="2CB22C78">
      <w:start w:val="1"/>
      <w:numFmt w:val="decimal"/>
      <w:lvlText w:val="%1."/>
      <w:lvlJc w:val="left"/>
      <w:pPr>
        <w:tabs>
          <w:tab w:val="num" w:pos="502"/>
        </w:tabs>
        <w:ind w:left="50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0515E"/>
    <w:multiLevelType w:val="hybridMultilevel"/>
    <w:tmpl w:val="8C729C8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78819D7"/>
    <w:multiLevelType w:val="multilevel"/>
    <w:tmpl w:val="005AEF50"/>
    <w:lvl w:ilvl="0">
      <w:start w:val="1"/>
      <w:numFmt w:val="decimal"/>
      <w:lvlText w:val="%1."/>
      <w:lvlJc w:val="left"/>
      <w:pPr>
        <w:tabs>
          <w:tab w:val="num" w:pos="780"/>
        </w:tabs>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820BDB"/>
    <w:multiLevelType w:val="hybridMultilevel"/>
    <w:tmpl w:val="7DB85F42"/>
    <w:lvl w:ilvl="0" w:tplc="DCD20D46">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F3A65"/>
    <w:multiLevelType w:val="hybridMultilevel"/>
    <w:tmpl w:val="677A2ACA"/>
    <w:lvl w:ilvl="0" w:tplc="12DCBECE">
      <w:numFmt w:val="bullet"/>
      <w:lvlText w:val="-"/>
      <w:lvlJc w:val="left"/>
      <w:pPr>
        <w:tabs>
          <w:tab w:val="num" w:pos="360"/>
        </w:tabs>
        <w:ind w:left="360" w:hanging="360"/>
      </w:pPr>
      <w:rPr>
        <w:rFonts w:ascii="Times New Roman" w:eastAsia="Arial" w:hAnsi="Times New Roman" w:cs="Times New Roman" w:hint="default"/>
      </w:rPr>
    </w:lvl>
    <w:lvl w:ilvl="1" w:tplc="042A0003" w:tentative="1">
      <w:start w:val="1"/>
      <w:numFmt w:val="bullet"/>
      <w:lvlText w:val="o"/>
      <w:lvlJc w:val="left"/>
      <w:pPr>
        <w:tabs>
          <w:tab w:val="num" w:pos="967"/>
        </w:tabs>
        <w:ind w:left="967" w:hanging="360"/>
      </w:pPr>
      <w:rPr>
        <w:rFonts w:ascii="Courier New" w:hAnsi="Courier New" w:hint="default"/>
      </w:rPr>
    </w:lvl>
    <w:lvl w:ilvl="2" w:tplc="042A0005" w:tentative="1">
      <w:start w:val="1"/>
      <w:numFmt w:val="bullet"/>
      <w:lvlText w:val=""/>
      <w:lvlJc w:val="left"/>
      <w:pPr>
        <w:tabs>
          <w:tab w:val="num" w:pos="1687"/>
        </w:tabs>
        <w:ind w:left="1687" w:hanging="360"/>
      </w:pPr>
      <w:rPr>
        <w:rFonts w:ascii="Wingdings" w:hAnsi="Wingdings" w:hint="default"/>
      </w:rPr>
    </w:lvl>
    <w:lvl w:ilvl="3" w:tplc="042A0001" w:tentative="1">
      <w:start w:val="1"/>
      <w:numFmt w:val="bullet"/>
      <w:lvlText w:val=""/>
      <w:lvlJc w:val="left"/>
      <w:pPr>
        <w:tabs>
          <w:tab w:val="num" w:pos="2407"/>
        </w:tabs>
        <w:ind w:left="2407" w:hanging="360"/>
      </w:pPr>
      <w:rPr>
        <w:rFonts w:ascii="Symbol" w:hAnsi="Symbol" w:hint="default"/>
      </w:rPr>
    </w:lvl>
    <w:lvl w:ilvl="4" w:tplc="042A0003" w:tentative="1">
      <w:start w:val="1"/>
      <w:numFmt w:val="bullet"/>
      <w:lvlText w:val="o"/>
      <w:lvlJc w:val="left"/>
      <w:pPr>
        <w:tabs>
          <w:tab w:val="num" w:pos="3127"/>
        </w:tabs>
        <w:ind w:left="3127" w:hanging="360"/>
      </w:pPr>
      <w:rPr>
        <w:rFonts w:ascii="Courier New" w:hAnsi="Courier New" w:hint="default"/>
      </w:rPr>
    </w:lvl>
    <w:lvl w:ilvl="5" w:tplc="042A0005" w:tentative="1">
      <w:start w:val="1"/>
      <w:numFmt w:val="bullet"/>
      <w:lvlText w:val=""/>
      <w:lvlJc w:val="left"/>
      <w:pPr>
        <w:tabs>
          <w:tab w:val="num" w:pos="3847"/>
        </w:tabs>
        <w:ind w:left="3847" w:hanging="360"/>
      </w:pPr>
      <w:rPr>
        <w:rFonts w:ascii="Wingdings" w:hAnsi="Wingdings" w:hint="default"/>
      </w:rPr>
    </w:lvl>
    <w:lvl w:ilvl="6" w:tplc="042A0001" w:tentative="1">
      <w:start w:val="1"/>
      <w:numFmt w:val="bullet"/>
      <w:lvlText w:val=""/>
      <w:lvlJc w:val="left"/>
      <w:pPr>
        <w:tabs>
          <w:tab w:val="num" w:pos="4567"/>
        </w:tabs>
        <w:ind w:left="4567" w:hanging="360"/>
      </w:pPr>
      <w:rPr>
        <w:rFonts w:ascii="Symbol" w:hAnsi="Symbol" w:hint="default"/>
      </w:rPr>
    </w:lvl>
    <w:lvl w:ilvl="7" w:tplc="042A0003" w:tentative="1">
      <w:start w:val="1"/>
      <w:numFmt w:val="bullet"/>
      <w:lvlText w:val="o"/>
      <w:lvlJc w:val="left"/>
      <w:pPr>
        <w:tabs>
          <w:tab w:val="num" w:pos="5287"/>
        </w:tabs>
        <w:ind w:left="5287" w:hanging="360"/>
      </w:pPr>
      <w:rPr>
        <w:rFonts w:ascii="Courier New" w:hAnsi="Courier New" w:hint="default"/>
      </w:rPr>
    </w:lvl>
    <w:lvl w:ilvl="8" w:tplc="042A0005" w:tentative="1">
      <w:start w:val="1"/>
      <w:numFmt w:val="bullet"/>
      <w:lvlText w:val=""/>
      <w:lvlJc w:val="left"/>
      <w:pPr>
        <w:tabs>
          <w:tab w:val="num" w:pos="6007"/>
        </w:tabs>
        <w:ind w:left="6007" w:hanging="360"/>
      </w:pPr>
      <w:rPr>
        <w:rFonts w:ascii="Wingdings" w:hAnsi="Wingdings" w:hint="default"/>
      </w:rPr>
    </w:lvl>
  </w:abstractNum>
  <w:abstractNum w:abstractNumId="6">
    <w:nsid w:val="14C46881"/>
    <w:multiLevelType w:val="hybridMultilevel"/>
    <w:tmpl w:val="8542C352"/>
    <w:lvl w:ilvl="0" w:tplc="C1186712">
      <w:start w:val="1"/>
      <w:numFmt w:val="decimal"/>
      <w:lvlText w:val="%1."/>
      <w:lvlJc w:val="left"/>
      <w:pPr>
        <w:tabs>
          <w:tab w:val="num" w:pos="502"/>
        </w:tabs>
        <w:ind w:left="50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B31F4B"/>
    <w:multiLevelType w:val="hybridMultilevel"/>
    <w:tmpl w:val="F5405E72"/>
    <w:lvl w:ilvl="0" w:tplc="C9BE09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363E4"/>
    <w:multiLevelType w:val="multilevel"/>
    <w:tmpl w:val="BB0EABE6"/>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5160FC"/>
    <w:multiLevelType w:val="hybridMultilevel"/>
    <w:tmpl w:val="7EA28E5E"/>
    <w:lvl w:ilvl="0" w:tplc="0409000F">
      <w:start w:val="1"/>
      <w:numFmt w:val="decimal"/>
      <w:lvlText w:val="%1."/>
      <w:lvlJc w:val="left"/>
      <w:pPr>
        <w:tabs>
          <w:tab w:val="num" w:pos="1034"/>
        </w:tabs>
        <w:ind w:left="1034" w:hanging="360"/>
      </w:pPr>
      <w:rPr>
        <w:rFonts w:hint="default"/>
      </w:rPr>
    </w:lvl>
    <w:lvl w:ilvl="1" w:tplc="04090019" w:tentative="1">
      <w:start w:val="1"/>
      <w:numFmt w:val="lowerLetter"/>
      <w:lvlText w:val="%2."/>
      <w:lvlJc w:val="left"/>
      <w:pPr>
        <w:tabs>
          <w:tab w:val="num" w:pos="1754"/>
        </w:tabs>
        <w:ind w:left="1754" w:hanging="360"/>
      </w:pPr>
    </w:lvl>
    <w:lvl w:ilvl="2" w:tplc="0409001B" w:tentative="1">
      <w:start w:val="1"/>
      <w:numFmt w:val="lowerRoman"/>
      <w:lvlText w:val="%3."/>
      <w:lvlJc w:val="right"/>
      <w:pPr>
        <w:tabs>
          <w:tab w:val="num" w:pos="2474"/>
        </w:tabs>
        <w:ind w:left="2474" w:hanging="180"/>
      </w:pPr>
    </w:lvl>
    <w:lvl w:ilvl="3" w:tplc="0409000F" w:tentative="1">
      <w:start w:val="1"/>
      <w:numFmt w:val="decimal"/>
      <w:lvlText w:val="%4."/>
      <w:lvlJc w:val="left"/>
      <w:pPr>
        <w:tabs>
          <w:tab w:val="num" w:pos="3194"/>
        </w:tabs>
        <w:ind w:left="3194" w:hanging="360"/>
      </w:pPr>
    </w:lvl>
    <w:lvl w:ilvl="4" w:tplc="04090019" w:tentative="1">
      <w:start w:val="1"/>
      <w:numFmt w:val="lowerLetter"/>
      <w:lvlText w:val="%5."/>
      <w:lvlJc w:val="left"/>
      <w:pPr>
        <w:tabs>
          <w:tab w:val="num" w:pos="3914"/>
        </w:tabs>
        <w:ind w:left="3914" w:hanging="360"/>
      </w:pPr>
    </w:lvl>
    <w:lvl w:ilvl="5" w:tplc="0409001B" w:tentative="1">
      <w:start w:val="1"/>
      <w:numFmt w:val="lowerRoman"/>
      <w:lvlText w:val="%6."/>
      <w:lvlJc w:val="right"/>
      <w:pPr>
        <w:tabs>
          <w:tab w:val="num" w:pos="4634"/>
        </w:tabs>
        <w:ind w:left="4634" w:hanging="180"/>
      </w:pPr>
    </w:lvl>
    <w:lvl w:ilvl="6" w:tplc="0409000F" w:tentative="1">
      <w:start w:val="1"/>
      <w:numFmt w:val="decimal"/>
      <w:lvlText w:val="%7."/>
      <w:lvlJc w:val="left"/>
      <w:pPr>
        <w:tabs>
          <w:tab w:val="num" w:pos="5354"/>
        </w:tabs>
        <w:ind w:left="5354" w:hanging="360"/>
      </w:pPr>
    </w:lvl>
    <w:lvl w:ilvl="7" w:tplc="04090019" w:tentative="1">
      <w:start w:val="1"/>
      <w:numFmt w:val="lowerLetter"/>
      <w:lvlText w:val="%8."/>
      <w:lvlJc w:val="left"/>
      <w:pPr>
        <w:tabs>
          <w:tab w:val="num" w:pos="6074"/>
        </w:tabs>
        <w:ind w:left="6074" w:hanging="360"/>
      </w:pPr>
    </w:lvl>
    <w:lvl w:ilvl="8" w:tplc="0409001B" w:tentative="1">
      <w:start w:val="1"/>
      <w:numFmt w:val="lowerRoman"/>
      <w:lvlText w:val="%9."/>
      <w:lvlJc w:val="right"/>
      <w:pPr>
        <w:tabs>
          <w:tab w:val="num" w:pos="6794"/>
        </w:tabs>
        <w:ind w:left="6794" w:hanging="180"/>
      </w:pPr>
    </w:lvl>
  </w:abstractNum>
  <w:abstractNum w:abstractNumId="10">
    <w:nsid w:val="27CC06BD"/>
    <w:multiLevelType w:val="hybridMultilevel"/>
    <w:tmpl w:val="B38C921E"/>
    <w:lvl w:ilvl="0" w:tplc="F76C87EA">
      <w:start w:val="1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472ED"/>
    <w:multiLevelType w:val="hybridMultilevel"/>
    <w:tmpl w:val="7E4CA798"/>
    <w:lvl w:ilvl="0" w:tplc="0409000F">
      <w:start w:val="1"/>
      <w:numFmt w:val="decimal"/>
      <w:lvlText w:val="%1."/>
      <w:lvlJc w:val="left"/>
      <w:pPr>
        <w:tabs>
          <w:tab w:val="num" w:pos="674"/>
        </w:tabs>
        <w:ind w:left="674" w:hanging="360"/>
      </w:pPr>
    </w:lvl>
    <w:lvl w:ilvl="1" w:tplc="042A0019" w:tentative="1">
      <w:start w:val="1"/>
      <w:numFmt w:val="lowerLetter"/>
      <w:lvlText w:val="%2."/>
      <w:lvlJc w:val="left"/>
      <w:pPr>
        <w:ind w:left="1334" w:hanging="360"/>
      </w:pPr>
    </w:lvl>
    <w:lvl w:ilvl="2" w:tplc="042A001B" w:tentative="1">
      <w:start w:val="1"/>
      <w:numFmt w:val="lowerRoman"/>
      <w:lvlText w:val="%3."/>
      <w:lvlJc w:val="right"/>
      <w:pPr>
        <w:ind w:left="2054" w:hanging="180"/>
      </w:pPr>
    </w:lvl>
    <w:lvl w:ilvl="3" w:tplc="042A000F" w:tentative="1">
      <w:start w:val="1"/>
      <w:numFmt w:val="decimal"/>
      <w:lvlText w:val="%4."/>
      <w:lvlJc w:val="left"/>
      <w:pPr>
        <w:ind w:left="2774" w:hanging="360"/>
      </w:pPr>
    </w:lvl>
    <w:lvl w:ilvl="4" w:tplc="042A0019" w:tentative="1">
      <w:start w:val="1"/>
      <w:numFmt w:val="lowerLetter"/>
      <w:lvlText w:val="%5."/>
      <w:lvlJc w:val="left"/>
      <w:pPr>
        <w:ind w:left="3494" w:hanging="360"/>
      </w:pPr>
    </w:lvl>
    <w:lvl w:ilvl="5" w:tplc="042A001B" w:tentative="1">
      <w:start w:val="1"/>
      <w:numFmt w:val="lowerRoman"/>
      <w:lvlText w:val="%6."/>
      <w:lvlJc w:val="right"/>
      <w:pPr>
        <w:ind w:left="4214" w:hanging="180"/>
      </w:pPr>
    </w:lvl>
    <w:lvl w:ilvl="6" w:tplc="042A000F" w:tentative="1">
      <w:start w:val="1"/>
      <w:numFmt w:val="decimal"/>
      <w:lvlText w:val="%7."/>
      <w:lvlJc w:val="left"/>
      <w:pPr>
        <w:ind w:left="4934" w:hanging="360"/>
      </w:pPr>
    </w:lvl>
    <w:lvl w:ilvl="7" w:tplc="042A0019" w:tentative="1">
      <w:start w:val="1"/>
      <w:numFmt w:val="lowerLetter"/>
      <w:lvlText w:val="%8."/>
      <w:lvlJc w:val="left"/>
      <w:pPr>
        <w:ind w:left="5654" w:hanging="360"/>
      </w:pPr>
    </w:lvl>
    <w:lvl w:ilvl="8" w:tplc="042A001B" w:tentative="1">
      <w:start w:val="1"/>
      <w:numFmt w:val="lowerRoman"/>
      <w:lvlText w:val="%9."/>
      <w:lvlJc w:val="right"/>
      <w:pPr>
        <w:ind w:left="6374" w:hanging="180"/>
      </w:pPr>
    </w:lvl>
  </w:abstractNum>
  <w:abstractNum w:abstractNumId="12">
    <w:nsid w:val="2ECB60CE"/>
    <w:multiLevelType w:val="hybridMultilevel"/>
    <w:tmpl w:val="2C56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571F7"/>
    <w:multiLevelType w:val="hybridMultilevel"/>
    <w:tmpl w:val="005AEF50"/>
    <w:lvl w:ilvl="0" w:tplc="0409000F">
      <w:start w:val="1"/>
      <w:numFmt w:val="decimal"/>
      <w:lvlText w:val="%1."/>
      <w:lvlJc w:val="left"/>
      <w:pPr>
        <w:tabs>
          <w:tab w:val="num" w:pos="780"/>
        </w:tabs>
        <w:ind w:left="78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35C15D8"/>
    <w:multiLevelType w:val="hybridMultilevel"/>
    <w:tmpl w:val="8C729C88"/>
    <w:lvl w:ilvl="0" w:tplc="042A000F">
      <w:start w:val="1"/>
      <w:numFmt w:val="decimal"/>
      <w:lvlText w:val="%1."/>
      <w:lvlJc w:val="left"/>
      <w:pPr>
        <w:ind w:left="785" w:hanging="360"/>
      </w:p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5">
    <w:nsid w:val="3B5D20FC"/>
    <w:multiLevelType w:val="hybridMultilevel"/>
    <w:tmpl w:val="586EF0C8"/>
    <w:lvl w:ilvl="0" w:tplc="E4D8DD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33DB8"/>
    <w:multiLevelType w:val="hybridMultilevel"/>
    <w:tmpl w:val="1DFA8B40"/>
    <w:lvl w:ilvl="0" w:tplc="D194B2E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73222"/>
    <w:multiLevelType w:val="hybridMultilevel"/>
    <w:tmpl w:val="206AF53E"/>
    <w:lvl w:ilvl="0" w:tplc="4CBA092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F5555"/>
    <w:multiLevelType w:val="hybridMultilevel"/>
    <w:tmpl w:val="0B9E0B18"/>
    <w:lvl w:ilvl="0" w:tplc="6AD603E0">
      <w:start w:val="1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129D6"/>
    <w:multiLevelType w:val="hybridMultilevel"/>
    <w:tmpl w:val="F2CC25B6"/>
    <w:lvl w:ilvl="0" w:tplc="FB3A6754">
      <w:start w:val="1"/>
      <w:numFmt w:val="decimal"/>
      <w:lvlText w:val="%1."/>
      <w:lvlJc w:val="left"/>
      <w:pPr>
        <w:tabs>
          <w:tab w:val="num" w:pos="780"/>
        </w:tabs>
        <w:ind w:left="780" w:hanging="360"/>
      </w:pPr>
      <w:rPr>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175701F"/>
    <w:multiLevelType w:val="hybridMultilevel"/>
    <w:tmpl w:val="8C729C8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21E372C"/>
    <w:multiLevelType w:val="hybridMultilevel"/>
    <w:tmpl w:val="BEF2E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EC0E5C"/>
    <w:multiLevelType w:val="hybridMultilevel"/>
    <w:tmpl w:val="7124037E"/>
    <w:lvl w:ilvl="0" w:tplc="0409000F">
      <w:start w:val="1"/>
      <w:numFmt w:val="decimal"/>
      <w:lvlText w:val="%1."/>
      <w:lvlJc w:val="left"/>
      <w:pPr>
        <w:tabs>
          <w:tab w:val="num" w:pos="1034"/>
        </w:tabs>
        <w:ind w:left="1034" w:hanging="360"/>
      </w:pPr>
      <w:rPr>
        <w:rFonts w:hint="default"/>
      </w:rPr>
    </w:lvl>
    <w:lvl w:ilvl="1" w:tplc="04090019" w:tentative="1">
      <w:start w:val="1"/>
      <w:numFmt w:val="lowerLetter"/>
      <w:lvlText w:val="%2."/>
      <w:lvlJc w:val="left"/>
      <w:pPr>
        <w:tabs>
          <w:tab w:val="num" w:pos="1754"/>
        </w:tabs>
        <w:ind w:left="1754" w:hanging="360"/>
      </w:pPr>
    </w:lvl>
    <w:lvl w:ilvl="2" w:tplc="0409001B" w:tentative="1">
      <w:start w:val="1"/>
      <w:numFmt w:val="lowerRoman"/>
      <w:lvlText w:val="%3."/>
      <w:lvlJc w:val="right"/>
      <w:pPr>
        <w:tabs>
          <w:tab w:val="num" w:pos="2474"/>
        </w:tabs>
        <w:ind w:left="2474" w:hanging="180"/>
      </w:pPr>
    </w:lvl>
    <w:lvl w:ilvl="3" w:tplc="0409000F" w:tentative="1">
      <w:start w:val="1"/>
      <w:numFmt w:val="decimal"/>
      <w:lvlText w:val="%4."/>
      <w:lvlJc w:val="left"/>
      <w:pPr>
        <w:tabs>
          <w:tab w:val="num" w:pos="3194"/>
        </w:tabs>
        <w:ind w:left="3194" w:hanging="360"/>
      </w:pPr>
    </w:lvl>
    <w:lvl w:ilvl="4" w:tplc="04090019" w:tentative="1">
      <w:start w:val="1"/>
      <w:numFmt w:val="lowerLetter"/>
      <w:lvlText w:val="%5."/>
      <w:lvlJc w:val="left"/>
      <w:pPr>
        <w:tabs>
          <w:tab w:val="num" w:pos="3914"/>
        </w:tabs>
        <w:ind w:left="3914" w:hanging="360"/>
      </w:pPr>
    </w:lvl>
    <w:lvl w:ilvl="5" w:tplc="0409001B" w:tentative="1">
      <w:start w:val="1"/>
      <w:numFmt w:val="lowerRoman"/>
      <w:lvlText w:val="%6."/>
      <w:lvlJc w:val="right"/>
      <w:pPr>
        <w:tabs>
          <w:tab w:val="num" w:pos="4634"/>
        </w:tabs>
        <w:ind w:left="4634" w:hanging="180"/>
      </w:pPr>
    </w:lvl>
    <w:lvl w:ilvl="6" w:tplc="0409000F" w:tentative="1">
      <w:start w:val="1"/>
      <w:numFmt w:val="decimal"/>
      <w:lvlText w:val="%7."/>
      <w:lvlJc w:val="left"/>
      <w:pPr>
        <w:tabs>
          <w:tab w:val="num" w:pos="5354"/>
        </w:tabs>
        <w:ind w:left="5354" w:hanging="360"/>
      </w:pPr>
    </w:lvl>
    <w:lvl w:ilvl="7" w:tplc="04090019" w:tentative="1">
      <w:start w:val="1"/>
      <w:numFmt w:val="lowerLetter"/>
      <w:lvlText w:val="%8."/>
      <w:lvlJc w:val="left"/>
      <w:pPr>
        <w:tabs>
          <w:tab w:val="num" w:pos="6074"/>
        </w:tabs>
        <w:ind w:left="6074" w:hanging="360"/>
      </w:pPr>
    </w:lvl>
    <w:lvl w:ilvl="8" w:tplc="0409001B" w:tentative="1">
      <w:start w:val="1"/>
      <w:numFmt w:val="lowerRoman"/>
      <w:lvlText w:val="%9."/>
      <w:lvlJc w:val="right"/>
      <w:pPr>
        <w:tabs>
          <w:tab w:val="num" w:pos="6794"/>
        </w:tabs>
        <w:ind w:left="6794" w:hanging="180"/>
      </w:pPr>
    </w:lvl>
  </w:abstractNum>
  <w:abstractNum w:abstractNumId="23">
    <w:nsid w:val="4C006A17"/>
    <w:multiLevelType w:val="multilevel"/>
    <w:tmpl w:val="005AEF50"/>
    <w:lvl w:ilvl="0">
      <w:start w:val="1"/>
      <w:numFmt w:val="decimal"/>
      <w:lvlText w:val="%1."/>
      <w:lvlJc w:val="left"/>
      <w:pPr>
        <w:tabs>
          <w:tab w:val="num" w:pos="780"/>
        </w:tabs>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4B17B1"/>
    <w:multiLevelType w:val="hybridMultilevel"/>
    <w:tmpl w:val="325451E4"/>
    <w:lvl w:ilvl="0" w:tplc="80E06E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47862"/>
    <w:multiLevelType w:val="hybridMultilevel"/>
    <w:tmpl w:val="272AFCB4"/>
    <w:lvl w:ilvl="0" w:tplc="303276CE">
      <w:start w:val="1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92EF7"/>
    <w:multiLevelType w:val="hybridMultilevel"/>
    <w:tmpl w:val="1B3E6AFE"/>
    <w:lvl w:ilvl="0" w:tplc="2CA402AA">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536425"/>
    <w:multiLevelType w:val="hybridMultilevel"/>
    <w:tmpl w:val="59EC212E"/>
    <w:lvl w:ilvl="0" w:tplc="241A552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9F4554"/>
    <w:multiLevelType w:val="hybridMultilevel"/>
    <w:tmpl w:val="1E447168"/>
    <w:lvl w:ilvl="0" w:tplc="241A5526">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307CAE"/>
    <w:multiLevelType w:val="hybridMultilevel"/>
    <w:tmpl w:val="0636B2E4"/>
    <w:lvl w:ilvl="0" w:tplc="11C87F4C">
      <w:start w:val="1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112A5"/>
    <w:multiLevelType w:val="hybridMultilevel"/>
    <w:tmpl w:val="8C729C8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BB75627"/>
    <w:multiLevelType w:val="hybridMultilevel"/>
    <w:tmpl w:val="0CC2E0B8"/>
    <w:lvl w:ilvl="0" w:tplc="0E7632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1419C"/>
    <w:multiLevelType w:val="hybridMultilevel"/>
    <w:tmpl w:val="8BC0C5FC"/>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nsid w:val="667B4015"/>
    <w:multiLevelType w:val="hybridMultilevel"/>
    <w:tmpl w:val="8C729C8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75D38FF"/>
    <w:multiLevelType w:val="hybridMultilevel"/>
    <w:tmpl w:val="19A2AD26"/>
    <w:lvl w:ilvl="0" w:tplc="13FAD634">
      <w:start w:val="1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C672CE"/>
    <w:multiLevelType w:val="hybridMultilevel"/>
    <w:tmpl w:val="239A46A4"/>
    <w:lvl w:ilvl="0" w:tplc="E2FC5FF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66D88"/>
    <w:multiLevelType w:val="multilevel"/>
    <w:tmpl w:val="005AEF50"/>
    <w:lvl w:ilvl="0">
      <w:start w:val="1"/>
      <w:numFmt w:val="decimal"/>
      <w:lvlText w:val="%1."/>
      <w:lvlJc w:val="left"/>
      <w:pPr>
        <w:tabs>
          <w:tab w:val="num" w:pos="674"/>
        </w:tabs>
        <w:ind w:left="674" w:hanging="360"/>
      </w:pPr>
    </w:lvl>
    <w:lvl w:ilvl="1">
      <w:start w:val="1"/>
      <w:numFmt w:val="lowerLetter"/>
      <w:lvlText w:val="%2."/>
      <w:lvlJc w:val="left"/>
      <w:pPr>
        <w:ind w:left="1334" w:hanging="360"/>
      </w:pPr>
    </w:lvl>
    <w:lvl w:ilvl="2">
      <w:start w:val="1"/>
      <w:numFmt w:val="lowerRoman"/>
      <w:lvlText w:val="%3."/>
      <w:lvlJc w:val="right"/>
      <w:pPr>
        <w:ind w:left="2054" w:hanging="180"/>
      </w:pPr>
    </w:lvl>
    <w:lvl w:ilvl="3">
      <w:start w:val="1"/>
      <w:numFmt w:val="decimal"/>
      <w:lvlText w:val="%4."/>
      <w:lvlJc w:val="left"/>
      <w:pPr>
        <w:ind w:left="2774" w:hanging="360"/>
      </w:pPr>
    </w:lvl>
    <w:lvl w:ilvl="4">
      <w:start w:val="1"/>
      <w:numFmt w:val="lowerLetter"/>
      <w:lvlText w:val="%5."/>
      <w:lvlJc w:val="left"/>
      <w:pPr>
        <w:ind w:left="3494" w:hanging="360"/>
      </w:pPr>
    </w:lvl>
    <w:lvl w:ilvl="5">
      <w:start w:val="1"/>
      <w:numFmt w:val="lowerRoman"/>
      <w:lvlText w:val="%6."/>
      <w:lvlJc w:val="right"/>
      <w:pPr>
        <w:ind w:left="4214" w:hanging="180"/>
      </w:pPr>
    </w:lvl>
    <w:lvl w:ilvl="6">
      <w:start w:val="1"/>
      <w:numFmt w:val="decimal"/>
      <w:lvlText w:val="%7."/>
      <w:lvlJc w:val="left"/>
      <w:pPr>
        <w:ind w:left="4934" w:hanging="360"/>
      </w:pPr>
    </w:lvl>
    <w:lvl w:ilvl="7">
      <w:start w:val="1"/>
      <w:numFmt w:val="lowerLetter"/>
      <w:lvlText w:val="%8."/>
      <w:lvlJc w:val="left"/>
      <w:pPr>
        <w:ind w:left="5654" w:hanging="360"/>
      </w:pPr>
    </w:lvl>
    <w:lvl w:ilvl="8">
      <w:start w:val="1"/>
      <w:numFmt w:val="lowerRoman"/>
      <w:lvlText w:val="%9."/>
      <w:lvlJc w:val="right"/>
      <w:pPr>
        <w:ind w:left="6374" w:hanging="180"/>
      </w:pPr>
    </w:lvl>
  </w:abstractNum>
  <w:abstractNum w:abstractNumId="37">
    <w:nsid w:val="6EEF12CB"/>
    <w:multiLevelType w:val="hybridMultilevel"/>
    <w:tmpl w:val="601EE6DE"/>
    <w:lvl w:ilvl="0" w:tplc="0409000F">
      <w:start w:val="1"/>
      <w:numFmt w:val="decimal"/>
      <w:lvlText w:val="%1."/>
      <w:lvlJc w:val="left"/>
      <w:pPr>
        <w:tabs>
          <w:tab w:val="num" w:pos="1034"/>
        </w:tabs>
        <w:ind w:left="1034" w:hanging="360"/>
      </w:pPr>
    </w:lvl>
    <w:lvl w:ilvl="1" w:tplc="04090019" w:tentative="1">
      <w:start w:val="1"/>
      <w:numFmt w:val="lowerLetter"/>
      <w:lvlText w:val="%2."/>
      <w:lvlJc w:val="left"/>
      <w:pPr>
        <w:tabs>
          <w:tab w:val="num" w:pos="1754"/>
        </w:tabs>
        <w:ind w:left="1754" w:hanging="360"/>
      </w:pPr>
    </w:lvl>
    <w:lvl w:ilvl="2" w:tplc="0409001B" w:tentative="1">
      <w:start w:val="1"/>
      <w:numFmt w:val="lowerRoman"/>
      <w:lvlText w:val="%3."/>
      <w:lvlJc w:val="right"/>
      <w:pPr>
        <w:tabs>
          <w:tab w:val="num" w:pos="2474"/>
        </w:tabs>
        <w:ind w:left="2474" w:hanging="180"/>
      </w:pPr>
    </w:lvl>
    <w:lvl w:ilvl="3" w:tplc="0409000F" w:tentative="1">
      <w:start w:val="1"/>
      <w:numFmt w:val="decimal"/>
      <w:lvlText w:val="%4."/>
      <w:lvlJc w:val="left"/>
      <w:pPr>
        <w:tabs>
          <w:tab w:val="num" w:pos="3194"/>
        </w:tabs>
        <w:ind w:left="3194" w:hanging="360"/>
      </w:pPr>
    </w:lvl>
    <w:lvl w:ilvl="4" w:tplc="04090019" w:tentative="1">
      <w:start w:val="1"/>
      <w:numFmt w:val="lowerLetter"/>
      <w:lvlText w:val="%5."/>
      <w:lvlJc w:val="left"/>
      <w:pPr>
        <w:tabs>
          <w:tab w:val="num" w:pos="3914"/>
        </w:tabs>
        <w:ind w:left="3914" w:hanging="360"/>
      </w:pPr>
    </w:lvl>
    <w:lvl w:ilvl="5" w:tplc="0409001B" w:tentative="1">
      <w:start w:val="1"/>
      <w:numFmt w:val="lowerRoman"/>
      <w:lvlText w:val="%6."/>
      <w:lvlJc w:val="right"/>
      <w:pPr>
        <w:tabs>
          <w:tab w:val="num" w:pos="4634"/>
        </w:tabs>
        <w:ind w:left="4634" w:hanging="180"/>
      </w:pPr>
    </w:lvl>
    <w:lvl w:ilvl="6" w:tplc="0409000F" w:tentative="1">
      <w:start w:val="1"/>
      <w:numFmt w:val="decimal"/>
      <w:lvlText w:val="%7."/>
      <w:lvlJc w:val="left"/>
      <w:pPr>
        <w:tabs>
          <w:tab w:val="num" w:pos="5354"/>
        </w:tabs>
        <w:ind w:left="5354" w:hanging="360"/>
      </w:pPr>
    </w:lvl>
    <w:lvl w:ilvl="7" w:tplc="04090019" w:tentative="1">
      <w:start w:val="1"/>
      <w:numFmt w:val="lowerLetter"/>
      <w:lvlText w:val="%8."/>
      <w:lvlJc w:val="left"/>
      <w:pPr>
        <w:tabs>
          <w:tab w:val="num" w:pos="6074"/>
        </w:tabs>
        <w:ind w:left="6074" w:hanging="360"/>
      </w:pPr>
    </w:lvl>
    <w:lvl w:ilvl="8" w:tplc="0409001B" w:tentative="1">
      <w:start w:val="1"/>
      <w:numFmt w:val="lowerRoman"/>
      <w:lvlText w:val="%9."/>
      <w:lvlJc w:val="right"/>
      <w:pPr>
        <w:tabs>
          <w:tab w:val="num" w:pos="6794"/>
        </w:tabs>
        <w:ind w:left="6794" w:hanging="180"/>
      </w:pPr>
    </w:lvl>
  </w:abstractNum>
  <w:abstractNum w:abstractNumId="38">
    <w:nsid w:val="700E0BD2"/>
    <w:multiLevelType w:val="hybridMultilevel"/>
    <w:tmpl w:val="76426022"/>
    <w:lvl w:ilvl="0" w:tplc="6B865676">
      <w:start w:val="1"/>
      <w:numFmt w:val="decimal"/>
      <w:lvlText w:val="%1."/>
      <w:lvlJc w:val="left"/>
      <w:pPr>
        <w:tabs>
          <w:tab w:val="num" w:pos="502"/>
        </w:tabs>
        <w:ind w:left="50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E563FA"/>
    <w:multiLevelType w:val="hybridMultilevel"/>
    <w:tmpl w:val="51741EDE"/>
    <w:lvl w:ilvl="0" w:tplc="8F08C6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4042BE"/>
    <w:multiLevelType w:val="hybridMultilevel"/>
    <w:tmpl w:val="6DCEE75E"/>
    <w:lvl w:ilvl="0" w:tplc="241A5526">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8760999"/>
    <w:multiLevelType w:val="hybridMultilevel"/>
    <w:tmpl w:val="8340B52A"/>
    <w:lvl w:ilvl="0" w:tplc="1550198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97B58"/>
    <w:multiLevelType w:val="hybridMultilevel"/>
    <w:tmpl w:val="6EEAA9FC"/>
    <w:lvl w:ilvl="0" w:tplc="4080EA92">
      <w:start w:val="1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082FD0"/>
    <w:multiLevelType w:val="hybridMultilevel"/>
    <w:tmpl w:val="BD6A137A"/>
    <w:lvl w:ilvl="0" w:tplc="A300D6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133D0"/>
    <w:multiLevelType w:val="hybridMultilevel"/>
    <w:tmpl w:val="CC50D06A"/>
    <w:lvl w:ilvl="0" w:tplc="2E54D436">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19"/>
  </w:num>
  <w:num w:numId="6">
    <w:abstractNumId w:val="13"/>
  </w:num>
  <w:num w:numId="7">
    <w:abstractNumId w:val="28"/>
  </w:num>
  <w:num w:numId="8">
    <w:abstractNumId w:val="27"/>
  </w:num>
  <w:num w:numId="9">
    <w:abstractNumId w:val="40"/>
  </w:num>
  <w:num w:numId="10">
    <w:abstractNumId w:val="20"/>
  </w:num>
  <w:num w:numId="11">
    <w:abstractNumId w:val="15"/>
  </w:num>
  <w:num w:numId="12">
    <w:abstractNumId w:val="14"/>
  </w:num>
  <w:num w:numId="13">
    <w:abstractNumId w:val="2"/>
  </w:num>
  <w:num w:numId="14">
    <w:abstractNumId w:val="33"/>
  </w:num>
  <w:num w:numId="15">
    <w:abstractNumId w:val="24"/>
  </w:num>
  <w:num w:numId="16">
    <w:abstractNumId w:val="43"/>
  </w:num>
  <w:num w:numId="17">
    <w:abstractNumId w:val="17"/>
  </w:num>
  <w:num w:numId="18">
    <w:abstractNumId w:val="41"/>
  </w:num>
  <w:num w:numId="19">
    <w:abstractNumId w:val="31"/>
  </w:num>
  <w:num w:numId="20">
    <w:abstractNumId w:val="16"/>
  </w:num>
  <w:num w:numId="21">
    <w:abstractNumId w:val="44"/>
  </w:num>
  <w:num w:numId="22">
    <w:abstractNumId w:val="4"/>
  </w:num>
  <w:num w:numId="23">
    <w:abstractNumId w:val="18"/>
  </w:num>
  <w:num w:numId="24">
    <w:abstractNumId w:val="29"/>
  </w:num>
  <w:num w:numId="25">
    <w:abstractNumId w:val="10"/>
  </w:num>
  <w:num w:numId="26">
    <w:abstractNumId w:val="42"/>
  </w:num>
  <w:num w:numId="27">
    <w:abstractNumId w:val="25"/>
  </w:num>
  <w:num w:numId="28">
    <w:abstractNumId w:val="34"/>
  </w:num>
  <w:num w:numId="29">
    <w:abstractNumId w:val="12"/>
  </w:num>
  <w:num w:numId="30">
    <w:abstractNumId w:val="21"/>
  </w:num>
  <w:num w:numId="31">
    <w:abstractNumId w:val="23"/>
  </w:num>
  <w:num w:numId="32">
    <w:abstractNumId w:val="39"/>
  </w:num>
  <w:num w:numId="33">
    <w:abstractNumId w:val="3"/>
  </w:num>
  <w:num w:numId="34">
    <w:abstractNumId w:val="7"/>
  </w:num>
  <w:num w:numId="35">
    <w:abstractNumId w:val="26"/>
  </w:num>
  <w:num w:numId="36">
    <w:abstractNumId w:val="32"/>
  </w:num>
  <w:num w:numId="37">
    <w:abstractNumId w:val="36"/>
  </w:num>
  <w:num w:numId="38">
    <w:abstractNumId w:val="37"/>
  </w:num>
  <w:num w:numId="39">
    <w:abstractNumId w:val="22"/>
  </w:num>
  <w:num w:numId="40">
    <w:abstractNumId w:val="9"/>
  </w:num>
  <w:num w:numId="41">
    <w:abstractNumId w:val="6"/>
  </w:num>
  <w:num w:numId="42">
    <w:abstractNumId w:val="8"/>
  </w:num>
  <w:num w:numId="43">
    <w:abstractNumId w:val="38"/>
  </w:num>
  <w:num w:numId="44">
    <w:abstractNumId w:val="1"/>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A221E"/>
    <w:rsid w:val="00000084"/>
    <w:rsid w:val="00003D88"/>
    <w:rsid w:val="00005A53"/>
    <w:rsid w:val="0001235E"/>
    <w:rsid w:val="00013BEF"/>
    <w:rsid w:val="00015EDE"/>
    <w:rsid w:val="00021129"/>
    <w:rsid w:val="000303E5"/>
    <w:rsid w:val="00036E4B"/>
    <w:rsid w:val="000436A0"/>
    <w:rsid w:val="00044781"/>
    <w:rsid w:val="00050F3B"/>
    <w:rsid w:val="00054112"/>
    <w:rsid w:val="00057CA4"/>
    <w:rsid w:val="00060F65"/>
    <w:rsid w:val="00061720"/>
    <w:rsid w:val="00064FD7"/>
    <w:rsid w:val="00064FE6"/>
    <w:rsid w:val="00075182"/>
    <w:rsid w:val="0007712F"/>
    <w:rsid w:val="00084BDC"/>
    <w:rsid w:val="00091530"/>
    <w:rsid w:val="000917E1"/>
    <w:rsid w:val="000918C4"/>
    <w:rsid w:val="0009417A"/>
    <w:rsid w:val="000A0552"/>
    <w:rsid w:val="000A2889"/>
    <w:rsid w:val="000A34C7"/>
    <w:rsid w:val="000A598F"/>
    <w:rsid w:val="000B0494"/>
    <w:rsid w:val="000B4F4C"/>
    <w:rsid w:val="000C1855"/>
    <w:rsid w:val="000C532E"/>
    <w:rsid w:val="000D2BDF"/>
    <w:rsid w:val="000D5029"/>
    <w:rsid w:val="000E0B75"/>
    <w:rsid w:val="000E4823"/>
    <w:rsid w:val="000E6FF8"/>
    <w:rsid w:val="000E7C2A"/>
    <w:rsid w:val="000F271B"/>
    <w:rsid w:val="000F305A"/>
    <w:rsid w:val="000F3BA2"/>
    <w:rsid w:val="000F6D71"/>
    <w:rsid w:val="00102213"/>
    <w:rsid w:val="00106CEB"/>
    <w:rsid w:val="001144DB"/>
    <w:rsid w:val="00116C03"/>
    <w:rsid w:val="0013585D"/>
    <w:rsid w:val="00136C8B"/>
    <w:rsid w:val="00136D64"/>
    <w:rsid w:val="00137C76"/>
    <w:rsid w:val="00142A37"/>
    <w:rsid w:val="00144D07"/>
    <w:rsid w:val="001479DA"/>
    <w:rsid w:val="00147E55"/>
    <w:rsid w:val="001507D7"/>
    <w:rsid w:val="001522DC"/>
    <w:rsid w:val="0015279C"/>
    <w:rsid w:val="001533BD"/>
    <w:rsid w:val="001635EF"/>
    <w:rsid w:val="0016457C"/>
    <w:rsid w:val="00165512"/>
    <w:rsid w:val="00167CCA"/>
    <w:rsid w:val="00171BAB"/>
    <w:rsid w:val="0017227C"/>
    <w:rsid w:val="00174361"/>
    <w:rsid w:val="00176C48"/>
    <w:rsid w:val="00177610"/>
    <w:rsid w:val="00183644"/>
    <w:rsid w:val="00195102"/>
    <w:rsid w:val="001A07C4"/>
    <w:rsid w:val="001A110A"/>
    <w:rsid w:val="001A7124"/>
    <w:rsid w:val="001A71F0"/>
    <w:rsid w:val="001A7915"/>
    <w:rsid w:val="001B64AB"/>
    <w:rsid w:val="001D3645"/>
    <w:rsid w:val="001D61A3"/>
    <w:rsid w:val="001D7404"/>
    <w:rsid w:val="001E5171"/>
    <w:rsid w:val="001E52C1"/>
    <w:rsid w:val="001E52E1"/>
    <w:rsid w:val="001E5767"/>
    <w:rsid w:val="001E7C60"/>
    <w:rsid w:val="001E7EFF"/>
    <w:rsid w:val="001F2FA3"/>
    <w:rsid w:val="001F41C7"/>
    <w:rsid w:val="001F586A"/>
    <w:rsid w:val="001F764A"/>
    <w:rsid w:val="001F7955"/>
    <w:rsid w:val="002013C4"/>
    <w:rsid w:val="002024C9"/>
    <w:rsid w:val="002029E6"/>
    <w:rsid w:val="00202C97"/>
    <w:rsid w:val="002034EC"/>
    <w:rsid w:val="00203B9A"/>
    <w:rsid w:val="00204605"/>
    <w:rsid w:val="002054C4"/>
    <w:rsid w:val="00207A93"/>
    <w:rsid w:val="00210AC6"/>
    <w:rsid w:val="00211A3E"/>
    <w:rsid w:val="0021282D"/>
    <w:rsid w:val="00213ADB"/>
    <w:rsid w:val="00217A49"/>
    <w:rsid w:val="00220674"/>
    <w:rsid w:val="00221850"/>
    <w:rsid w:val="00223401"/>
    <w:rsid w:val="002241CF"/>
    <w:rsid w:val="002243E5"/>
    <w:rsid w:val="00230C96"/>
    <w:rsid w:val="002367D8"/>
    <w:rsid w:val="00240FD5"/>
    <w:rsid w:val="002416C8"/>
    <w:rsid w:val="002427C2"/>
    <w:rsid w:val="00242D90"/>
    <w:rsid w:val="00243033"/>
    <w:rsid w:val="00243593"/>
    <w:rsid w:val="002449B3"/>
    <w:rsid w:val="00245B5D"/>
    <w:rsid w:val="002466C1"/>
    <w:rsid w:val="0025148A"/>
    <w:rsid w:val="00251FA1"/>
    <w:rsid w:val="00254732"/>
    <w:rsid w:val="00254CE5"/>
    <w:rsid w:val="0026469E"/>
    <w:rsid w:val="0027198B"/>
    <w:rsid w:val="00275100"/>
    <w:rsid w:val="0028010D"/>
    <w:rsid w:val="002866B0"/>
    <w:rsid w:val="0028722F"/>
    <w:rsid w:val="00287759"/>
    <w:rsid w:val="002946CD"/>
    <w:rsid w:val="00294FE4"/>
    <w:rsid w:val="00295350"/>
    <w:rsid w:val="002A2E6D"/>
    <w:rsid w:val="002A33E9"/>
    <w:rsid w:val="002A4562"/>
    <w:rsid w:val="002A4A49"/>
    <w:rsid w:val="002A57BD"/>
    <w:rsid w:val="002A6000"/>
    <w:rsid w:val="002A6962"/>
    <w:rsid w:val="002A75EE"/>
    <w:rsid w:val="002A7DCC"/>
    <w:rsid w:val="002B0826"/>
    <w:rsid w:val="002B30D0"/>
    <w:rsid w:val="002B696C"/>
    <w:rsid w:val="002C007F"/>
    <w:rsid w:val="002C1891"/>
    <w:rsid w:val="002C4F24"/>
    <w:rsid w:val="002C5C58"/>
    <w:rsid w:val="002C6076"/>
    <w:rsid w:val="002C7140"/>
    <w:rsid w:val="002D3BDA"/>
    <w:rsid w:val="002D56D5"/>
    <w:rsid w:val="002D65A0"/>
    <w:rsid w:val="002E5247"/>
    <w:rsid w:val="002E5286"/>
    <w:rsid w:val="002E56EC"/>
    <w:rsid w:val="002F52D4"/>
    <w:rsid w:val="00300220"/>
    <w:rsid w:val="00305C1D"/>
    <w:rsid w:val="00311296"/>
    <w:rsid w:val="00311FB5"/>
    <w:rsid w:val="00320BC7"/>
    <w:rsid w:val="00322A19"/>
    <w:rsid w:val="00325545"/>
    <w:rsid w:val="0033265D"/>
    <w:rsid w:val="00334495"/>
    <w:rsid w:val="00340F99"/>
    <w:rsid w:val="00342EC5"/>
    <w:rsid w:val="003457E2"/>
    <w:rsid w:val="00345F2E"/>
    <w:rsid w:val="0034644E"/>
    <w:rsid w:val="0035103B"/>
    <w:rsid w:val="00351752"/>
    <w:rsid w:val="00352CC4"/>
    <w:rsid w:val="0035312B"/>
    <w:rsid w:val="003534B5"/>
    <w:rsid w:val="00353751"/>
    <w:rsid w:val="00353BA5"/>
    <w:rsid w:val="003607BD"/>
    <w:rsid w:val="00361DDB"/>
    <w:rsid w:val="00365012"/>
    <w:rsid w:val="0036565E"/>
    <w:rsid w:val="00374105"/>
    <w:rsid w:val="00374602"/>
    <w:rsid w:val="00380DD0"/>
    <w:rsid w:val="00381572"/>
    <w:rsid w:val="003815EA"/>
    <w:rsid w:val="00381F8F"/>
    <w:rsid w:val="003830D2"/>
    <w:rsid w:val="003843B2"/>
    <w:rsid w:val="00391017"/>
    <w:rsid w:val="00396012"/>
    <w:rsid w:val="003A2D83"/>
    <w:rsid w:val="003A5B06"/>
    <w:rsid w:val="003A78ED"/>
    <w:rsid w:val="003B15D4"/>
    <w:rsid w:val="003B3995"/>
    <w:rsid w:val="003B40F0"/>
    <w:rsid w:val="003B4920"/>
    <w:rsid w:val="003B503B"/>
    <w:rsid w:val="003B772C"/>
    <w:rsid w:val="003C1DAB"/>
    <w:rsid w:val="003C3C69"/>
    <w:rsid w:val="003C712F"/>
    <w:rsid w:val="003D0E2F"/>
    <w:rsid w:val="003D2325"/>
    <w:rsid w:val="003D25C7"/>
    <w:rsid w:val="003D35E1"/>
    <w:rsid w:val="003D5868"/>
    <w:rsid w:val="003D6085"/>
    <w:rsid w:val="003D66A3"/>
    <w:rsid w:val="003D71E7"/>
    <w:rsid w:val="003D77D2"/>
    <w:rsid w:val="003E3092"/>
    <w:rsid w:val="003E4F30"/>
    <w:rsid w:val="003E6264"/>
    <w:rsid w:val="003F0094"/>
    <w:rsid w:val="003F0DFF"/>
    <w:rsid w:val="003F45E1"/>
    <w:rsid w:val="003F62D9"/>
    <w:rsid w:val="003F6A2F"/>
    <w:rsid w:val="00400F41"/>
    <w:rsid w:val="0040255B"/>
    <w:rsid w:val="00410784"/>
    <w:rsid w:val="00414CF6"/>
    <w:rsid w:val="0041529D"/>
    <w:rsid w:val="00417075"/>
    <w:rsid w:val="00420408"/>
    <w:rsid w:val="00422DDA"/>
    <w:rsid w:val="00425678"/>
    <w:rsid w:val="00426E6C"/>
    <w:rsid w:val="0043144F"/>
    <w:rsid w:val="00432018"/>
    <w:rsid w:val="00432D72"/>
    <w:rsid w:val="00433056"/>
    <w:rsid w:val="0043366B"/>
    <w:rsid w:val="0043465B"/>
    <w:rsid w:val="00436A30"/>
    <w:rsid w:val="00442120"/>
    <w:rsid w:val="00444E6F"/>
    <w:rsid w:val="00451AC0"/>
    <w:rsid w:val="004576E1"/>
    <w:rsid w:val="00462147"/>
    <w:rsid w:val="0046273B"/>
    <w:rsid w:val="004627AE"/>
    <w:rsid w:val="00462E90"/>
    <w:rsid w:val="00464ED8"/>
    <w:rsid w:val="00475039"/>
    <w:rsid w:val="004772FF"/>
    <w:rsid w:val="00481B37"/>
    <w:rsid w:val="00483B35"/>
    <w:rsid w:val="00490208"/>
    <w:rsid w:val="00492338"/>
    <w:rsid w:val="004948CB"/>
    <w:rsid w:val="004A0BCB"/>
    <w:rsid w:val="004A2A8A"/>
    <w:rsid w:val="004A43EC"/>
    <w:rsid w:val="004A5E39"/>
    <w:rsid w:val="004B3B07"/>
    <w:rsid w:val="004B6D28"/>
    <w:rsid w:val="004C110B"/>
    <w:rsid w:val="004C4274"/>
    <w:rsid w:val="004C54DA"/>
    <w:rsid w:val="004C5ACC"/>
    <w:rsid w:val="004D0C78"/>
    <w:rsid w:val="004D21FD"/>
    <w:rsid w:val="004D259F"/>
    <w:rsid w:val="004D4EB3"/>
    <w:rsid w:val="004D50B4"/>
    <w:rsid w:val="004D7816"/>
    <w:rsid w:val="004E0F4B"/>
    <w:rsid w:val="004E4D33"/>
    <w:rsid w:val="004F5A45"/>
    <w:rsid w:val="004F79E4"/>
    <w:rsid w:val="0050260C"/>
    <w:rsid w:val="00502F14"/>
    <w:rsid w:val="005067BF"/>
    <w:rsid w:val="00507B11"/>
    <w:rsid w:val="00516639"/>
    <w:rsid w:val="00517F8B"/>
    <w:rsid w:val="00522326"/>
    <w:rsid w:val="00522F99"/>
    <w:rsid w:val="00525DF0"/>
    <w:rsid w:val="005338BA"/>
    <w:rsid w:val="00540442"/>
    <w:rsid w:val="00540888"/>
    <w:rsid w:val="00552990"/>
    <w:rsid w:val="005540A4"/>
    <w:rsid w:val="00555A22"/>
    <w:rsid w:val="00556B65"/>
    <w:rsid w:val="0056321F"/>
    <w:rsid w:val="005656F5"/>
    <w:rsid w:val="00585DB5"/>
    <w:rsid w:val="0058696A"/>
    <w:rsid w:val="00590B5C"/>
    <w:rsid w:val="00591E41"/>
    <w:rsid w:val="00593B5A"/>
    <w:rsid w:val="0059476D"/>
    <w:rsid w:val="00597368"/>
    <w:rsid w:val="005A03C4"/>
    <w:rsid w:val="005A0B70"/>
    <w:rsid w:val="005A1DA9"/>
    <w:rsid w:val="005A2300"/>
    <w:rsid w:val="005A5072"/>
    <w:rsid w:val="005A6837"/>
    <w:rsid w:val="005A7EB6"/>
    <w:rsid w:val="005B08AF"/>
    <w:rsid w:val="005B5397"/>
    <w:rsid w:val="005B6169"/>
    <w:rsid w:val="005C0552"/>
    <w:rsid w:val="005C5BE6"/>
    <w:rsid w:val="005C6AB7"/>
    <w:rsid w:val="005D2C9D"/>
    <w:rsid w:val="005D59CA"/>
    <w:rsid w:val="005E00A8"/>
    <w:rsid w:val="005E2892"/>
    <w:rsid w:val="005E4068"/>
    <w:rsid w:val="005E7412"/>
    <w:rsid w:val="005F1BFF"/>
    <w:rsid w:val="005F2B88"/>
    <w:rsid w:val="005F341A"/>
    <w:rsid w:val="00601BDA"/>
    <w:rsid w:val="00605B59"/>
    <w:rsid w:val="00607905"/>
    <w:rsid w:val="00610EDA"/>
    <w:rsid w:val="00611186"/>
    <w:rsid w:val="00611B2D"/>
    <w:rsid w:val="00612034"/>
    <w:rsid w:val="00612CC1"/>
    <w:rsid w:val="00613D22"/>
    <w:rsid w:val="00614B20"/>
    <w:rsid w:val="0061766C"/>
    <w:rsid w:val="00620562"/>
    <w:rsid w:val="006211F4"/>
    <w:rsid w:val="006230AF"/>
    <w:rsid w:val="00624E5A"/>
    <w:rsid w:val="006252F5"/>
    <w:rsid w:val="00627ED3"/>
    <w:rsid w:val="006309BD"/>
    <w:rsid w:val="00630E29"/>
    <w:rsid w:val="00631793"/>
    <w:rsid w:val="00632482"/>
    <w:rsid w:val="00632E24"/>
    <w:rsid w:val="00633038"/>
    <w:rsid w:val="0063487A"/>
    <w:rsid w:val="00635ADC"/>
    <w:rsid w:val="006378F3"/>
    <w:rsid w:val="006408A0"/>
    <w:rsid w:val="00640992"/>
    <w:rsid w:val="00641494"/>
    <w:rsid w:val="00644818"/>
    <w:rsid w:val="00645A5A"/>
    <w:rsid w:val="00647DBD"/>
    <w:rsid w:val="00651EB3"/>
    <w:rsid w:val="00660AF2"/>
    <w:rsid w:val="006614F5"/>
    <w:rsid w:val="0066635C"/>
    <w:rsid w:val="00667F16"/>
    <w:rsid w:val="006717E0"/>
    <w:rsid w:val="00677F16"/>
    <w:rsid w:val="00680A9F"/>
    <w:rsid w:val="006813AE"/>
    <w:rsid w:val="00682711"/>
    <w:rsid w:val="0068755B"/>
    <w:rsid w:val="00691F7A"/>
    <w:rsid w:val="006A0D99"/>
    <w:rsid w:val="006A2770"/>
    <w:rsid w:val="006A29BD"/>
    <w:rsid w:val="006B46FD"/>
    <w:rsid w:val="006C0213"/>
    <w:rsid w:val="006C3B7A"/>
    <w:rsid w:val="006C41CE"/>
    <w:rsid w:val="006C661F"/>
    <w:rsid w:val="006D4C6C"/>
    <w:rsid w:val="006E7784"/>
    <w:rsid w:val="006E7C55"/>
    <w:rsid w:val="006F149A"/>
    <w:rsid w:val="006F63F0"/>
    <w:rsid w:val="006F7FD3"/>
    <w:rsid w:val="007006E0"/>
    <w:rsid w:val="00700DAC"/>
    <w:rsid w:val="007036F4"/>
    <w:rsid w:val="0070503D"/>
    <w:rsid w:val="00707080"/>
    <w:rsid w:val="00714425"/>
    <w:rsid w:val="007175D8"/>
    <w:rsid w:val="00717E82"/>
    <w:rsid w:val="00724C88"/>
    <w:rsid w:val="00725097"/>
    <w:rsid w:val="00727055"/>
    <w:rsid w:val="00730285"/>
    <w:rsid w:val="0073136B"/>
    <w:rsid w:val="00735661"/>
    <w:rsid w:val="007418CD"/>
    <w:rsid w:val="007436FC"/>
    <w:rsid w:val="00744093"/>
    <w:rsid w:val="00745722"/>
    <w:rsid w:val="0075140F"/>
    <w:rsid w:val="00754E9D"/>
    <w:rsid w:val="0076492A"/>
    <w:rsid w:val="00764C7D"/>
    <w:rsid w:val="00776501"/>
    <w:rsid w:val="0077699D"/>
    <w:rsid w:val="00776B50"/>
    <w:rsid w:val="00776BF2"/>
    <w:rsid w:val="007806DC"/>
    <w:rsid w:val="00780F73"/>
    <w:rsid w:val="0078642F"/>
    <w:rsid w:val="00796B0C"/>
    <w:rsid w:val="007A06BC"/>
    <w:rsid w:val="007A2753"/>
    <w:rsid w:val="007A275D"/>
    <w:rsid w:val="007A3D76"/>
    <w:rsid w:val="007A4BAD"/>
    <w:rsid w:val="007A4CD6"/>
    <w:rsid w:val="007A7BDD"/>
    <w:rsid w:val="007B09F7"/>
    <w:rsid w:val="007B35C2"/>
    <w:rsid w:val="007B5CC8"/>
    <w:rsid w:val="007B5CE1"/>
    <w:rsid w:val="007C0EF0"/>
    <w:rsid w:val="007C18CC"/>
    <w:rsid w:val="007C4120"/>
    <w:rsid w:val="007C6B65"/>
    <w:rsid w:val="007D0ACC"/>
    <w:rsid w:val="007D2B52"/>
    <w:rsid w:val="007D491D"/>
    <w:rsid w:val="007D5EB4"/>
    <w:rsid w:val="007D6FD1"/>
    <w:rsid w:val="007E2D17"/>
    <w:rsid w:val="007E5654"/>
    <w:rsid w:val="008011BC"/>
    <w:rsid w:val="00802C11"/>
    <w:rsid w:val="008048B7"/>
    <w:rsid w:val="00810873"/>
    <w:rsid w:val="00812FAB"/>
    <w:rsid w:val="00815EA5"/>
    <w:rsid w:val="00820E02"/>
    <w:rsid w:val="0082199A"/>
    <w:rsid w:val="008252B7"/>
    <w:rsid w:val="00825A50"/>
    <w:rsid w:val="00830B14"/>
    <w:rsid w:val="0083297F"/>
    <w:rsid w:val="008337CE"/>
    <w:rsid w:val="00833ED4"/>
    <w:rsid w:val="0083793E"/>
    <w:rsid w:val="00841E19"/>
    <w:rsid w:val="00847090"/>
    <w:rsid w:val="008520B4"/>
    <w:rsid w:val="00852A90"/>
    <w:rsid w:val="0085388D"/>
    <w:rsid w:val="008612F9"/>
    <w:rsid w:val="00865136"/>
    <w:rsid w:val="00866F9E"/>
    <w:rsid w:val="0086722E"/>
    <w:rsid w:val="008764ED"/>
    <w:rsid w:val="00877994"/>
    <w:rsid w:val="00883354"/>
    <w:rsid w:val="00883616"/>
    <w:rsid w:val="00883A65"/>
    <w:rsid w:val="00884F07"/>
    <w:rsid w:val="00886C35"/>
    <w:rsid w:val="00892F0E"/>
    <w:rsid w:val="0089405C"/>
    <w:rsid w:val="00896268"/>
    <w:rsid w:val="008A0A2C"/>
    <w:rsid w:val="008A2A84"/>
    <w:rsid w:val="008A3EA4"/>
    <w:rsid w:val="008A4588"/>
    <w:rsid w:val="008A4AAA"/>
    <w:rsid w:val="008B2FF8"/>
    <w:rsid w:val="008B4A2B"/>
    <w:rsid w:val="008C1A1E"/>
    <w:rsid w:val="008D0F0A"/>
    <w:rsid w:val="008D42AB"/>
    <w:rsid w:val="008E2CDF"/>
    <w:rsid w:val="008E36A2"/>
    <w:rsid w:val="008E5FAF"/>
    <w:rsid w:val="008E665C"/>
    <w:rsid w:val="009049CD"/>
    <w:rsid w:val="00905B83"/>
    <w:rsid w:val="009060A3"/>
    <w:rsid w:val="0090781E"/>
    <w:rsid w:val="00911800"/>
    <w:rsid w:val="009146B4"/>
    <w:rsid w:val="00920E51"/>
    <w:rsid w:val="00921B6B"/>
    <w:rsid w:val="00924637"/>
    <w:rsid w:val="0092497A"/>
    <w:rsid w:val="00924A09"/>
    <w:rsid w:val="00926360"/>
    <w:rsid w:val="00927FFD"/>
    <w:rsid w:val="009320DD"/>
    <w:rsid w:val="0093496C"/>
    <w:rsid w:val="00934E1C"/>
    <w:rsid w:val="00946EBC"/>
    <w:rsid w:val="00947E7A"/>
    <w:rsid w:val="00952638"/>
    <w:rsid w:val="00955254"/>
    <w:rsid w:val="0095599D"/>
    <w:rsid w:val="009559C5"/>
    <w:rsid w:val="00955B55"/>
    <w:rsid w:val="00955C90"/>
    <w:rsid w:val="009574C4"/>
    <w:rsid w:val="00961566"/>
    <w:rsid w:val="009651EA"/>
    <w:rsid w:val="00965B2A"/>
    <w:rsid w:val="00965DF5"/>
    <w:rsid w:val="00973A4C"/>
    <w:rsid w:val="00974C10"/>
    <w:rsid w:val="00976C7E"/>
    <w:rsid w:val="0098209F"/>
    <w:rsid w:val="00982F47"/>
    <w:rsid w:val="009849DF"/>
    <w:rsid w:val="00990C88"/>
    <w:rsid w:val="00994D99"/>
    <w:rsid w:val="00997ABD"/>
    <w:rsid w:val="009A0D06"/>
    <w:rsid w:val="009A221E"/>
    <w:rsid w:val="009A688C"/>
    <w:rsid w:val="009A7F63"/>
    <w:rsid w:val="009B1573"/>
    <w:rsid w:val="009B2A7C"/>
    <w:rsid w:val="009B5624"/>
    <w:rsid w:val="009B5DA2"/>
    <w:rsid w:val="009B77B5"/>
    <w:rsid w:val="009C181B"/>
    <w:rsid w:val="009C42EE"/>
    <w:rsid w:val="009C4A86"/>
    <w:rsid w:val="009C566F"/>
    <w:rsid w:val="009C7918"/>
    <w:rsid w:val="009D122A"/>
    <w:rsid w:val="009D21B8"/>
    <w:rsid w:val="009D3E97"/>
    <w:rsid w:val="009D44A6"/>
    <w:rsid w:val="009E13E4"/>
    <w:rsid w:val="009F1647"/>
    <w:rsid w:val="009F3AA8"/>
    <w:rsid w:val="009F5C72"/>
    <w:rsid w:val="00A01780"/>
    <w:rsid w:val="00A02BAE"/>
    <w:rsid w:val="00A03B71"/>
    <w:rsid w:val="00A11FA6"/>
    <w:rsid w:val="00A14CBC"/>
    <w:rsid w:val="00A17EDB"/>
    <w:rsid w:val="00A20FCA"/>
    <w:rsid w:val="00A25F6E"/>
    <w:rsid w:val="00A27245"/>
    <w:rsid w:val="00A27B45"/>
    <w:rsid w:val="00A31DA9"/>
    <w:rsid w:val="00A32670"/>
    <w:rsid w:val="00A32C6A"/>
    <w:rsid w:val="00A33F45"/>
    <w:rsid w:val="00A40FA4"/>
    <w:rsid w:val="00A43E76"/>
    <w:rsid w:val="00A50CBD"/>
    <w:rsid w:val="00A60DE4"/>
    <w:rsid w:val="00A62BF5"/>
    <w:rsid w:val="00A62DC5"/>
    <w:rsid w:val="00A644F0"/>
    <w:rsid w:val="00A66002"/>
    <w:rsid w:val="00A704DC"/>
    <w:rsid w:val="00A77695"/>
    <w:rsid w:val="00A80108"/>
    <w:rsid w:val="00A8091C"/>
    <w:rsid w:val="00A80FD2"/>
    <w:rsid w:val="00A82831"/>
    <w:rsid w:val="00A83C1D"/>
    <w:rsid w:val="00AA0DD1"/>
    <w:rsid w:val="00AA5066"/>
    <w:rsid w:val="00AB04C6"/>
    <w:rsid w:val="00AB36F3"/>
    <w:rsid w:val="00AB598B"/>
    <w:rsid w:val="00AB5B29"/>
    <w:rsid w:val="00AC69C8"/>
    <w:rsid w:val="00AD11BE"/>
    <w:rsid w:val="00AD12B4"/>
    <w:rsid w:val="00AD63C3"/>
    <w:rsid w:val="00AE0053"/>
    <w:rsid w:val="00AE02D1"/>
    <w:rsid w:val="00AE0FB3"/>
    <w:rsid w:val="00AE23AC"/>
    <w:rsid w:val="00B002F6"/>
    <w:rsid w:val="00B06E48"/>
    <w:rsid w:val="00B10CED"/>
    <w:rsid w:val="00B1129A"/>
    <w:rsid w:val="00B11FA6"/>
    <w:rsid w:val="00B136BC"/>
    <w:rsid w:val="00B14F83"/>
    <w:rsid w:val="00B23774"/>
    <w:rsid w:val="00B31B48"/>
    <w:rsid w:val="00B31FC2"/>
    <w:rsid w:val="00B478F0"/>
    <w:rsid w:val="00B509C9"/>
    <w:rsid w:val="00B56B4A"/>
    <w:rsid w:val="00B57065"/>
    <w:rsid w:val="00B5772C"/>
    <w:rsid w:val="00B612D6"/>
    <w:rsid w:val="00B73823"/>
    <w:rsid w:val="00B813FC"/>
    <w:rsid w:val="00B84EE1"/>
    <w:rsid w:val="00B859FF"/>
    <w:rsid w:val="00B86A10"/>
    <w:rsid w:val="00B878DB"/>
    <w:rsid w:val="00B9060B"/>
    <w:rsid w:val="00B908E4"/>
    <w:rsid w:val="00B9267F"/>
    <w:rsid w:val="00B92DC8"/>
    <w:rsid w:val="00B95EE2"/>
    <w:rsid w:val="00BA0B76"/>
    <w:rsid w:val="00BA1DD5"/>
    <w:rsid w:val="00BA2E55"/>
    <w:rsid w:val="00BA38CC"/>
    <w:rsid w:val="00BB190E"/>
    <w:rsid w:val="00BB4042"/>
    <w:rsid w:val="00BC1BFD"/>
    <w:rsid w:val="00BC31DD"/>
    <w:rsid w:val="00BC649E"/>
    <w:rsid w:val="00BC6A25"/>
    <w:rsid w:val="00BC7E97"/>
    <w:rsid w:val="00BD54F9"/>
    <w:rsid w:val="00BD6269"/>
    <w:rsid w:val="00BD7BEF"/>
    <w:rsid w:val="00BE01AC"/>
    <w:rsid w:val="00BE1E93"/>
    <w:rsid w:val="00BF1756"/>
    <w:rsid w:val="00BF3D1B"/>
    <w:rsid w:val="00BF57AA"/>
    <w:rsid w:val="00BF5BB0"/>
    <w:rsid w:val="00C00DCD"/>
    <w:rsid w:val="00C04E42"/>
    <w:rsid w:val="00C058D2"/>
    <w:rsid w:val="00C10E69"/>
    <w:rsid w:val="00C11527"/>
    <w:rsid w:val="00C25BCA"/>
    <w:rsid w:val="00C32057"/>
    <w:rsid w:val="00C4487E"/>
    <w:rsid w:val="00C52BB6"/>
    <w:rsid w:val="00C52DBB"/>
    <w:rsid w:val="00C561F1"/>
    <w:rsid w:val="00C63521"/>
    <w:rsid w:val="00C6422A"/>
    <w:rsid w:val="00C67C75"/>
    <w:rsid w:val="00C719F5"/>
    <w:rsid w:val="00C71F5A"/>
    <w:rsid w:val="00C733FF"/>
    <w:rsid w:val="00C85B0C"/>
    <w:rsid w:val="00C85E79"/>
    <w:rsid w:val="00C86E0E"/>
    <w:rsid w:val="00C9296D"/>
    <w:rsid w:val="00C965F2"/>
    <w:rsid w:val="00C97076"/>
    <w:rsid w:val="00CA2157"/>
    <w:rsid w:val="00CA50E2"/>
    <w:rsid w:val="00CA6209"/>
    <w:rsid w:val="00CB2B9A"/>
    <w:rsid w:val="00CB2E13"/>
    <w:rsid w:val="00CB447E"/>
    <w:rsid w:val="00CB500C"/>
    <w:rsid w:val="00CB6362"/>
    <w:rsid w:val="00CC12FB"/>
    <w:rsid w:val="00CC6D38"/>
    <w:rsid w:val="00CD2734"/>
    <w:rsid w:val="00CD448D"/>
    <w:rsid w:val="00CD7A8A"/>
    <w:rsid w:val="00CE3A23"/>
    <w:rsid w:val="00CE53C8"/>
    <w:rsid w:val="00CE6242"/>
    <w:rsid w:val="00CE7EEC"/>
    <w:rsid w:val="00CF1233"/>
    <w:rsid w:val="00CF3F6A"/>
    <w:rsid w:val="00CF4B49"/>
    <w:rsid w:val="00CF577A"/>
    <w:rsid w:val="00CF653E"/>
    <w:rsid w:val="00CF7201"/>
    <w:rsid w:val="00CF7FB6"/>
    <w:rsid w:val="00D01BA2"/>
    <w:rsid w:val="00D03081"/>
    <w:rsid w:val="00D05390"/>
    <w:rsid w:val="00D0669E"/>
    <w:rsid w:val="00D11B15"/>
    <w:rsid w:val="00D13949"/>
    <w:rsid w:val="00D17583"/>
    <w:rsid w:val="00D23551"/>
    <w:rsid w:val="00D23615"/>
    <w:rsid w:val="00D24BA8"/>
    <w:rsid w:val="00D3074F"/>
    <w:rsid w:val="00D3246E"/>
    <w:rsid w:val="00D33CAE"/>
    <w:rsid w:val="00D369D9"/>
    <w:rsid w:val="00D36C65"/>
    <w:rsid w:val="00D372BA"/>
    <w:rsid w:val="00D40E12"/>
    <w:rsid w:val="00D41627"/>
    <w:rsid w:val="00D43CFC"/>
    <w:rsid w:val="00D4503C"/>
    <w:rsid w:val="00D45614"/>
    <w:rsid w:val="00D4577C"/>
    <w:rsid w:val="00D5206C"/>
    <w:rsid w:val="00D526C4"/>
    <w:rsid w:val="00D554A7"/>
    <w:rsid w:val="00D557C4"/>
    <w:rsid w:val="00D57859"/>
    <w:rsid w:val="00D6529B"/>
    <w:rsid w:val="00D661F1"/>
    <w:rsid w:val="00D731CC"/>
    <w:rsid w:val="00D75D96"/>
    <w:rsid w:val="00D80123"/>
    <w:rsid w:val="00D83BD5"/>
    <w:rsid w:val="00D840DA"/>
    <w:rsid w:val="00D85B8D"/>
    <w:rsid w:val="00D86987"/>
    <w:rsid w:val="00D91EF7"/>
    <w:rsid w:val="00DA0B8F"/>
    <w:rsid w:val="00DA1D79"/>
    <w:rsid w:val="00DC029D"/>
    <w:rsid w:val="00DC031A"/>
    <w:rsid w:val="00DC4AF4"/>
    <w:rsid w:val="00DC71F4"/>
    <w:rsid w:val="00DD583A"/>
    <w:rsid w:val="00DD6298"/>
    <w:rsid w:val="00DD65F4"/>
    <w:rsid w:val="00DE280C"/>
    <w:rsid w:val="00DE4CFA"/>
    <w:rsid w:val="00DE7403"/>
    <w:rsid w:val="00DE7808"/>
    <w:rsid w:val="00DE7E93"/>
    <w:rsid w:val="00DF150A"/>
    <w:rsid w:val="00DF2BCB"/>
    <w:rsid w:val="00DF348F"/>
    <w:rsid w:val="00DF6633"/>
    <w:rsid w:val="00DF6918"/>
    <w:rsid w:val="00DF77F2"/>
    <w:rsid w:val="00E00CD6"/>
    <w:rsid w:val="00E0402C"/>
    <w:rsid w:val="00E131A5"/>
    <w:rsid w:val="00E20719"/>
    <w:rsid w:val="00E23F33"/>
    <w:rsid w:val="00E2521A"/>
    <w:rsid w:val="00E25A28"/>
    <w:rsid w:val="00E30251"/>
    <w:rsid w:val="00E30DD7"/>
    <w:rsid w:val="00E31C58"/>
    <w:rsid w:val="00E329C4"/>
    <w:rsid w:val="00E33323"/>
    <w:rsid w:val="00E34D8F"/>
    <w:rsid w:val="00E35C4D"/>
    <w:rsid w:val="00E35CD4"/>
    <w:rsid w:val="00E3658C"/>
    <w:rsid w:val="00E4277D"/>
    <w:rsid w:val="00E434BD"/>
    <w:rsid w:val="00E44037"/>
    <w:rsid w:val="00E45441"/>
    <w:rsid w:val="00E47376"/>
    <w:rsid w:val="00E55A5F"/>
    <w:rsid w:val="00E5731C"/>
    <w:rsid w:val="00E57991"/>
    <w:rsid w:val="00E6076D"/>
    <w:rsid w:val="00E648FD"/>
    <w:rsid w:val="00E66491"/>
    <w:rsid w:val="00E71867"/>
    <w:rsid w:val="00E73DDD"/>
    <w:rsid w:val="00E74CE8"/>
    <w:rsid w:val="00E82B5D"/>
    <w:rsid w:val="00E83B77"/>
    <w:rsid w:val="00E8491F"/>
    <w:rsid w:val="00E84B33"/>
    <w:rsid w:val="00E90E3A"/>
    <w:rsid w:val="00E90EA3"/>
    <w:rsid w:val="00E91340"/>
    <w:rsid w:val="00E925FE"/>
    <w:rsid w:val="00E92B94"/>
    <w:rsid w:val="00E95771"/>
    <w:rsid w:val="00E96159"/>
    <w:rsid w:val="00EA3447"/>
    <w:rsid w:val="00EA62E2"/>
    <w:rsid w:val="00EB0FEC"/>
    <w:rsid w:val="00EB3233"/>
    <w:rsid w:val="00EB32D4"/>
    <w:rsid w:val="00EB6000"/>
    <w:rsid w:val="00EB67F1"/>
    <w:rsid w:val="00EC1B7C"/>
    <w:rsid w:val="00EC3D05"/>
    <w:rsid w:val="00EC6ED7"/>
    <w:rsid w:val="00ED05A9"/>
    <w:rsid w:val="00ED1AF2"/>
    <w:rsid w:val="00ED2013"/>
    <w:rsid w:val="00ED2731"/>
    <w:rsid w:val="00ED27C8"/>
    <w:rsid w:val="00EE0273"/>
    <w:rsid w:val="00EE10BB"/>
    <w:rsid w:val="00EE2299"/>
    <w:rsid w:val="00EE2C62"/>
    <w:rsid w:val="00EE6AB9"/>
    <w:rsid w:val="00EF1BDC"/>
    <w:rsid w:val="00EF7792"/>
    <w:rsid w:val="00F02B6F"/>
    <w:rsid w:val="00F062B3"/>
    <w:rsid w:val="00F1479E"/>
    <w:rsid w:val="00F30245"/>
    <w:rsid w:val="00F33A76"/>
    <w:rsid w:val="00F36A17"/>
    <w:rsid w:val="00F41DFB"/>
    <w:rsid w:val="00F42C3E"/>
    <w:rsid w:val="00F43DC9"/>
    <w:rsid w:val="00F44FCD"/>
    <w:rsid w:val="00F4667B"/>
    <w:rsid w:val="00F471D2"/>
    <w:rsid w:val="00F475A9"/>
    <w:rsid w:val="00F53731"/>
    <w:rsid w:val="00F61859"/>
    <w:rsid w:val="00F71452"/>
    <w:rsid w:val="00F71C35"/>
    <w:rsid w:val="00F7289E"/>
    <w:rsid w:val="00F76543"/>
    <w:rsid w:val="00F7714E"/>
    <w:rsid w:val="00F909F7"/>
    <w:rsid w:val="00F90AC6"/>
    <w:rsid w:val="00F91DD4"/>
    <w:rsid w:val="00F9209A"/>
    <w:rsid w:val="00F93DF5"/>
    <w:rsid w:val="00F97699"/>
    <w:rsid w:val="00FA130D"/>
    <w:rsid w:val="00FA31C0"/>
    <w:rsid w:val="00FA65BF"/>
    <w:rsid w:val="00FB13DA"/>
    <w:rsid w:val="00FB4714"/>
    <w:rsid w:val="00FB6F49"/>
    <w:rsid w:val="00FC5C3D"/>
    <w:rsid w:val="00FC650F"/>
    <w:rsid w:val="00FC710A"/>
    <w:rsid w:val="00FC75B6"/>
    <w:rsid w:val="00FC75DD"/>
    <w:rsid w:val="00FD1717"/>
    <w:rsid w:val="00FD5003"/>
    <w:rsid w:val="00FE29FD"/>
    <w:rsid w:val="00FF0F6B"/>
    <w:rsid w:val="00FF3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21E"/>
    <w:rPr>
      <w:rFonts w:eastAsia="Arial"/>
      <w:sz w:val="26"/>
      <w:szCs w:val="22"/>
      <w:lang w:val="vi-VN"/>
    </w:rPr>
  </w:style>
  <w:style w:type="paragraph" w:styleId="Heading1">
    <w:name w:val="heading 1"/>
    <w:basedOn w:val="Normal"/>
    <w:next w:val="Normal"/>
    <w:link w:val="Heading1Char1"/>
    <w:qFormat/>
    <w:rsid w:val="009A221E"/>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9A221E"/>
    <w:pPr>
      <w:keepNext/>
      <w:spacing w:before="240" w:after="60"/>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9A221E"/>
    <w:pPr>
      <w:keepNext/>
      <w:jc w:val="center"/>
      <w:outlineLvl w:val="2"/>
    </w:pPr>
    <w:rPr>
      <w:rFonts w:ascii=".VnTimeH" w:eastAsia="Times New Roman" w:hAnsi=".VnTimeH"/>
      <w:b/>
      <w:sz w:val="24"/>
      <w:szCs w:val="20"/>
      <w:lang w:val="en-US"/>
    </w:rPr>
  </w:style>
  <w:style w:type="paragraph" w:styleId="Heading4">
    <w:name w:val="heading 4"/>
    <w:basedOn w:val="Normal"/>
    <w:next w:val="Normal"/>
    <w:qFormat/>
    <w:rsid w:val="009A221E"/>
    <w:pPr>
      <w:keepNext/>
      <w:spacing w:before="240" w:after="60"/>
      <w:outlineLvl w:val="3"/>
    </w:pPr>
    <w:rPr>
      <w:rFonts w:eastAsia="Times New Roman"/>
      <w:b/>
      <w:bCs/>
      <w:sz w:val="28"/>
      <w:szCs w:val="28"/>
      <w:lang w:val="en-US"/>
    </w:rPr>
  </w:style>
  <w:style w:type="paragraph" w:styleId="Heading5">
    <w:name w:val="heading 5"/>
    <w:basedOn w:val="Normal"/>
    <w:next w:val="Normal"/>
    <w:qFormat/>
    <w:rsid w:val="009A221E"/>
    <w:pPr>
      <w:spacing w:before="240" w:after="60"/>
      <w:outlineLvl w:val="4"/>
    </w:pPr>
    <w:rPr>
      <w:rFonts w:eastAsia="Times New Roman"/>
      <w:b/>
      <w:bCs/>
      <w:i/>
      <w:iCs/>
      <w:szCs w:val="26"/>
      <w:lang w:val="en-US"/>
    </w:rPr>
  </w:style>
  <w:style w:type="paragraph" w:styleId="Heading6">
    <w:name w:val="heading 6"/>
    <w:basedOn w:val="Normal"/>
    <w:next w:val="Normal"/>
    <w:qFormat/>
    <w:rsid w:val="009A221E"/>
    <w:pPr>
      <w:spacing w:before="240" w:after="60"/>
      <w:outlineLvl w:val="5"/>
    </w:pPr>
    <w:rPr>
      <w:rFonts w:eastAsia="Times New Roman"/>
      <w:b/>
      <w:bCs/>
      <w:sz w:val="22"/>
      <w:lang w:val="en-US"/>
    </w:rPr>
  </w:style>
  <w:style w:type="paragraph" w:styleId="Heading7">
    <w:name w:val="heading 7"/>
    <w:basedOn w:val="Normal"/>
    <w:next w:val="Normal"/>
    <w:qFormat/>
    <w:rsid w:val="009A221E"/>
    <w:pPr>
      <w:spacing w:before="240" w:after="60"/>
      <w:outlineLvl w:val="6"/>
    </w:pPr>
    <w:rPr>
      <w:rFonts w:eastAsia="Times New Roman"/>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link w:val="Heading1"/>
    <w:locked/>
    <w:rsid w:val="009A221E"/>
    <w:rPr>
      <w:rFonts w:ascii="Arial" w:hAnsi="Arial" w:cs="Arial"/>
      <w:b/>
      <w:bCs/>
      <w:kern w:val="32"/>
      <w:sz w:val="32"/>
      <w:szCs w:val="32"/>
      <w:lang w:val="en-US" w:eastAsia="en-US" w:bidi="ar-SA"/>
    </w:rPr>
  </w:style>
  <w:style w:type="character" w:customStyle="1" w:styleId="Heading2Char">
    <w:name w:val="Heading 2 Char"/>
    <w:link w:val="Heading2"/>
    <w:locked/>
    <w:rsid w:val="009A221E"/>
    <w:rPr>
      <w:rFonts w:ascii="Arial" w:hAnsi="Arial" w:cs="Arial"/>
      <w:b/>
      <w:bCs/>
      <w:i/>
      <w:iCs/>
      <w:sz w:val="28"/>
      <w:szCs w:val="28"/>
      <w:lang w:val="en-US" w:eastAsia="en-US" w:bidi="ar-SA"/>
    </w:rPr>
  </w:style>
  <w:style w:type="character" w:customStyle="1" w:styleId="Heading3Char">
    <w:name w:val="Heading 3 Char"/>
    <w:link w:val="Heading3"/>
    <w:locked/>
    <w:rsid w:val="009A221E"/>
    <w:rPr>
      <w:rFonts w:ascii=".VnTimeH" w:hAnsi=".VnTimeH"/>
      <w:b/>
      <w:sz w:val="24"/>
      <w:lang w:val="en-US" w:eastAsia="en-US" w:bidi="ar-SA"/>
    </w:rPr>
  </w:style>
  <w:style w:type="paragraph" w:customStyle="1" w:styleId="DefaultParagraphFontParaCharCharCharCharChar">
    <w:name w:val="Default Paragraph Font Para Char Char Char Char Char"/>
    <w:autoRedefine/>
    <w:rsid w:val="009A221E"/>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semiHidden/>
    <w:rsid w:val="009A221E"/>
    <w:rPr>
      <w:rFonts w:eastAsia="Times New Roman"/>
      <w:sz w:val="20"/>
      <w:szCs w:val="20"/>
      <w:lang w:eastAsia="vi-VN"/>
    </w:rPr>
  </w:style>
  <w:style w:type="character" w:customStyle="1" w:styleId="FootnoteTextChar">
    <w:name w:val="Footnote Text Char"/>
    <w:link w:val="FootnoteText"/>
    <w:semiHidden/>
    <w:rsid w:val="009A221E"/>
    <w:rPr>
      <w:lang w:val="vi-VN" w:eastAsia="vi-VN" w:bidi="ar-SA"/>
    </w:rPr>
  </w:style>
  <w:style w:type="paragraph" w:styleId="BodyTextIndent2">
    <w:name w:val="Body Text Indent 2"/>
    <w:basedOn w:val="Normal"/>
    <w:rsid w:val="009A221E"/>
    <w:pPr>
      <w:ind w:left="4320"/>
    </w:pPr>
    <w:rPr>
      <w:rFonts w:ascii=".VnTime" w:eastAsia="Times New Roman" w:hAnsi=".VnTime"/>
      <w:szCs w:val="28"/>
      <w:lang w:val="en-US"/>
    </w:rPr>
  </w:style>
  <w:style w:type="character" w:styleId="PageNumber">
    <w:name w:val="page number"/>
    <w:basedOn w:val="DefaultParagraphFont"/>
    <w:rsid w:val="009A221E"/>
  </w:style>
  <w:style w:type="character" w:customStyle="1" w:styleId="pg-40">
    <w:name w:val="_ pg-4_0"/>
    <w:basedOn w:val="DefaultParagraphFont"/>
    <w:rsid w:val="009A221E"/>
  </w:style>
  <w:style w:type="character" w:customStyle="1" w:styleId="pg-41">
    <w:name w:val="_ pg-4_1"/>
    <w:basedOn w:val="DefaultParagraphFont"/>
    <w:rsid w:val="009A221E"/>
  </w:style>
  <w:style w:type="character" w:customStyle="1" w:styleId="pg-42">
    <w:name w:val="_ pg-4_2"/>
    <w:basedOn w:val="DefaultParagraphFont"/>
    <w:rsid w:val="009A221E"/>
  </w:style>
  <w:style w:type="character" w:customStyle="1" w:styleId="pg-43">
    <w:name w:val="_ pg-4_3"/>
    <w:basedOn w:val="DefaultParagraphFont"/>
    <w:rsid w:val="009A221E"/>
  </w:style>
  <w:style w:type="character" w:customStyle="1" w:styleId="pg-44">
    <w:name w:val="_ pg-4_4"/>
    <w:basedOn w:val="DefaultParagraphFont"/>
    <w:rsid w:val="009A221E"/>
  </w:style>
  <w:style w:type="character" w:customStyle="1" w:styleId="pg-45">
    <w:name w:val="_ pg-4_5"/>
    <w:basedOn w:val="DefaultParagraphFont"/>
    <w:rsid w:val="009A221E"/>
  </w:style>
  <w:style w:type="character" w:customStyle="1" w:styleId="pg-46">
    <w:name w:val="_ pg-4_6"/>
    <w:basedOn w:val="DefaultParagraphFont"/>
    <w:rsid w:val="009A221E"/>
  </w:style>
  <w:style w:type="character" w:customStyle="1" w:styleId="pg-47">
    <w:name w:val="_ pg-4_7"/>
    <w:basedOn w:val="DefaultParagraphFont"/>
    <w:rsid w:val="009A221E"/>
  </w:style>
  <w:style w:type="character" w:customStyle="1" w:styleId="pg-50">
    <w:name w:val="_ pg-5_0"/>
    <w:basedOn w:val="DefaultParagraphFont"/>
    <w:rsid w:val="009A221E"/>
  </w:style>
  <w:style w:type="character" w:customStyle="1" w:styleId="pg-51">
    <w:name w:val="_ pg-5_1"/>
    <w:basedOn w:val="DefaultParagraphFont"/>
    <w:rsid w:val="009A221E"/>
  </w:style>
  <w:style w:type="character" w:customStyle="1" w:styleId="pg-52">
    <w:name w:val="_ pg-5_2"/>
    <w:basedOn w:val="DefaultParagraphFont"/>
    <w:rsid w:val="009A221E"/>
  </w:style>
  <w:style w:type="character" w:customStyle="1" w:styleId="pg-53">
    <w:name w:val="_ pg-5_3"/>
    <w:basedOn w:val="DefaultParagraphFont"/>
    <w:rsid w:val="009A221E"/>
  </w:style>
  <w:style w:type="character" w:customStyle="1" w:styleId="pg-54">
    <w:name w:val="_ pg-5_4"/>
    <w:basedOn w:val="DefaultParagraphFont"/>
    <w:rsid w:val="009A221E"/>
  </w:style>
  <w:style w:type="character" w:customStyle="1" w:styleId="pg-55">
    <w:name w:val="_ pg-5_5"/>
    <w:basedOn w:val="DefaultParagraphFont"/>
    <w:rsid w:val="009A221E"/>
  </w:style>
  <w:style w:type="character" w:customStyle="1" w:styleId="pg-56">
    <w:name w:val="_ pg-5_6"/>
    <w:basedOn w:val="DefaultParagraphFont"/>
    <w:rsid w:val="009A221E"/>
  </w:style>
  <w:style w:type="character" w:customStyle="1" w:styleId="pg-57">
    <w:name w:val="_ pg-5_7"/>
    <w:basedOn w:val="DefaultParagraphFont"/>
    <w:rsid w:val="009A221E"/>
  </w:style>
  <w:style w:type="character" w:customStyle="1" w:styleId="pg-58">
    <w:name w:val="_ pg-5_8"/>
    <w:basedOn w:val="DefaultParagraphFont"/>
    <w:rsid w:val="009A221E"/>
  </w:style>
  <w:style w:type="character" w:customStyle="1" w:styleId="pg-60">
    <w:name w:val="_ pg-6_0"/>
    <w:basedOn w:val="DefaultParagraphFont"/>
    <w:rsid w:val="009A221E"/>
  </w:style>
  <w:style w:type="character" w:customStyle="1" w:styleId="pg-61">
    <w:name w:val="_ pg-6_1"/>
    <w:basedOn w:val="DefaultParagraphFont"/>
    <w:rsid w:val="009A221E"/>
  </w:style>
  <w:style w:type="character" w:customStyle="1" w:styleId="pg-62">
    <w:name w:val="_ pg-6_2"/>
    <w:basedOn w:val="DefaultParagraphFont"/>
    <w:rsid w:val="009A221E"/>
  </w:style>
  <w:style w:type="character" w:customStyle="1" w:styleId="pg-63">
    <w:name w:val="_ pg-6_3"/>
    <w:basedOn w:val="DefaultParagraphFont"/>
    <w:rsid w:val="009A221E"/>
  </w:style>
  <w:style w:type="character" w:customStyle="1" w:styleId="pg-64">
    <w:name w:val="_ pg-6_4"/>
    <w:basedOn w:val="DefaultParagraphFont"/>
    <w:rsid w:val="009A221E"/>
  </w:style>
  <w:style w:type="character" w:customStyle="1" w:styleId="pg-65">
    <w:name w:val="_ pg-6_5"/>
    <w:basedOn w:val="DefaultParagraphFont"/>
    <w:rsid w:val="009A221E"/>
  </w:style>
  <w:style w:type="character" w:customStyle="1" w:styleId="pg-70">
    <w:name w:val="_ pg-7_0"/>
    <w:basedOn w:val="DefaultParagraphFont"/>
    <w:rsid w:val="009A221E"/>
  </w:style>
  <w:style w:type="character" w:customStyle="1" w:styleId="pg-71">
    <w:name w:val="_ pg-7_1"/>
    <w:basedOn w:val="DefaultParagraphFont"/>
    <w:rsid w:val="009A221E"/>
  </w:style>
  <w:style w:type="character" w:customStyle="1" w:styleId="pg-72">
    <w:name w:val="_ pg-7_2"/>
    <w:basedOn w:val="DefaultParagraphFont"/>
    <w:rsid w:val="009A221E"/>
  </w:style>
  <w:style w:type="character" w:customStyle="1" w:styleId="pg-73">
    <w:name w:val="_ pg-7_3"/>
    <w:basedOn w:val="DefaultParagraphFont"/>
    <w:rsid w:val="009A221E"/>
  </w:style>
  <w:style w:type="character" w:customStyle="1" w:styleId="pg-74">
    <w:name w:val="_ pg-7_4"/>
    <w:basedOn w:val="DefaultParagraphFont"/>
    <w:rsid w:val="009A221E"/>
  </w:style>
  <w:style w:type="character" w:customStyle="1" w:styleId="pg-75">
    <w:name w:val="_ pg-7_5"/>
    <w:basedOn w:val="DefaultParagraphFont"/>
    <w:rsid w:val="009A221E"/>
  </w:style>
  <w:style w:type="character" w:customStyle="1" w:styleId="pg-76">
    <w:name w:val="_ pg-7_6"/>
    <w:basedOn w:val="DefaultParagraphFont"/>
    <w:rsid w:val="009A221E"/>
  </w:style>
  <w:style w:type="paragraph" w:styleId="ListParagraph">
    <w:name w:val="List Paragraph"/>
    <w:basedOn w:val="Normal"/>
    <w:uiPriority w:val="34"/>
    <w:qFormat/>
    <w:rsid w:val="009A221E"/>
    <w:pPr>
      <w:ind w:left="720"/>
      <w:contextualSpacing/>
    </w:pPr>
  </w:style>
  <w:style w:type="paragraph" w:styleId="Footer">
    <w:name w:val="footer"/>
    <w:basedOn w:val="Normal"/>
    <w:link w:val="FooterChar"/>
    <w:rsid w:val="009A221E"/>
    <w:pPr>
      <w:tabs>
        <w:tab w:val="center" w:pos="4320"/>
        <w:tab w:val="right" w:pos="8640"/>
      </w:tabs>
    </w:pPr>
  </w:style>
  <w:style w:type="character" w:customStyle="1" w:styleId="FooterChar">
    <w:name w:val="Footer Char"/>
    <w:link w:val="Footer"/>
    <w:locked/>
    <w:rsid w:val="009A221E"/>
    <w:rPr>
      <w:rFonts w:eastAsia="Arial"/>
      <w:sz w:val="26"/>
      <w:szCs w:val="22"/>
      <w:lang w:val="vi-VN" w:eastAsia="en-US" w:bidi="ar-SA"/>
    </w:rPr>
  </w:style>
  <w:style w:type="paragraph" w:styleId="Header">
    <w:name w:val="header"/>
    <w:basedOn w:val="Normal"/>
    <w:link w:val="HeaderChar"/>
    <w:rsid w:val="009A221E"/>
    <w:pPr>
      <w:tabs>
        <w:tab w:val="center" w:pos="4320"/>
        <w:tab w:val="right" w:pos="8640"/>
      </w:tabs>
    </w:pPr>
    <w:rPr>
      <w:rFonts w:eastAsia="Times New Roman"/>
      <w:sz w:val="28"/>
      <w:szCs w:val="28"/>
      <w:lang w:val="en-US"/>
    </w:rPr>
  </w:style>
  <w:style w:type="character" w:customStyle="1" w:styleId="HeaderChar">
    <w:name w:val="Header Char"/>
    <w:link w:val="Header"/>
    <w:locked/>
    <w:rsid w:val="009A221E"/>
    <w:rPr>
      <w:sz w:val="28"/>
      <w:szCs w:val="28"/>
      <w:lang w:val="en-US" w:eastAsia="en-US" w:bidi="ar-SA"/>
    </w:rPr>
  </w:style>
  <w:style w:type="paragraph" w:styleId="BodyText">
    <w:name w:val="Body Text"/>
    <w:basedOn w:val="Normal"/>
    <w:link w:val="BodyTextChar"/>
    <w:rsid w:val="009A221E"/>
    <w:pPr>
      <w:spacing w:after="120"/>
    </w:pPr>
    <w:rPr>
      <w:rFonts w:ascii=".VnTime" w:eastAsia="Times New Roman" w:hAnsi=".VnTime"/>
      <w:sz w:val="24"/>
      <w:szCs w:val="24"/>
      <w:lang w:val="en-US"/>
    </w:rPr>
  </w:style>
  <w:style w:type="character" w:customStyle="1" w:styleId="BodyTextChar">
    <w:name w:val="Body Text Char"/>
    <w:link w:val="BodyText"/>
    <w:locked/>
    <w:rsid w:val="009A221E"/>
    <w:rPr>
      <w:rFonts w:ascii=".VnTime" w:hAnsi=".VnTime"/>
      <w:sz w:val="24"/>
      <w:szCs w:val="24"/>
      <w:lang w:val="en-US" w:eastAsia="en-US" w:bidi="ar-SA"/>
    </w:rPr>
  </w:style>
  <w:style w:type="paragraph" w:styleId="BodyTextIndent">
    <w:name w:val="Body Text Indent"/>
    <w:basedOn w:val="Normal"/>
    <w:link w:val="BodyTextIndentChar"/>
    <w:rsid w:val="009A221E"/>
    <w:pPr>
      <w:spacing w:after="120"/>
      <w:ind w:left="360"/>
    </w:pPr>
    <w:rPr>
      <w:rFonts w:eastAsia="Times New Roman"/>
      <w:sz w:val="28"/>
      <w:szCs w:val="28"/>
      <w:lang w:val="en-US"/>
    </w:rPr>
  </w:style>
  <w:style w:type="character" w:customStyle="1" w:styleId="BodyTextIndentChar">
    <w:name w:val="Body Text Indent Char"/>
    <w:link w:val="BodyTextIndent"/>
    <w:locked/>
    <w:rsid w:val="009A221E"/>
    <w:rPr>
      <w:sz w:val="28"/>
      <w:szCs w:val="28"/>
      <w:lang w:val="en-US" w:eastAsia="en-US" w:bidi="ar-SA"/>
    </w:rPr>
  </w:style>
  <w:style w:type="paragraph" w:styleId="NormalWeb">
    <w:name w:val="Normal (Web)"/>
    <w:basedOn w:val="Normal"/>
    <w:rsid w:val="009A221E"/>
    <w:pPr>
      <w:spacing w:before="100" w:beforeAutospacing="1" w:after="100" w:afterAutospacing="1"/>
    </w:pPr>
    <w:rPr>
      <w:rFonts w:eastAsia="Times New Roman"/>
      <w:sz w:val="24"/>
      <w:szCs w:val="24"/>
      <w:lang w:val="en-US"/>
    </w:rPr>
  </w:style>
  <w:style w:type="paragraph" w:styleId="BodyText2">
    <w:name w:val="Body Text 2"/>
    <w:basedOn w:val="Normal"/>
    <w:rsid w:val="009A221E"/>
    <w:pPr>
      <w:spacing w:after="120" w:line="480" w:lineRule="auto"/>
    </w:pPr>
    <w:rPr>
      <w:rFonts w:eastAsia="Times New Roman"/>
      <w:sz w:val="28"/>
      <w:szCs w:val="28"/>
      <w:lang w:val="en-US"/>
    </w:rPr>
  </w:style>
  <w:style w:type="paragraph" w:styleId="BodyTextIndent3">
    <w:name w:val="Body Text Indent 3"/>
    <w:basedOn w:val="Normal"/>
    <w:rsid w:val="009A221E"/>
    <w:pPr>
      <w:spacing w:after="120"/>
      <w:ind w:left="360"/>
    </w:pPr>
    <w:rPr>
      <w:rFonts w:eastAsia="Times New Roman"/>
      <w:sz w:val="16"/>
      <w:szCs w:val="16"/>
      <w:lang w:val="en-US"/>
    </w:rPr>
  </w:style>
  <w:style w:type="paragraph" w:customStyle="1" w:styleId="Char">
    <w:name w:val=" Char"/>
    <w:basedOn w:val="Normal"/>
    <w:rsid w:val="009A221E"/>
    <w:pPr>
      <w:spacing w:after="160" w:line="240" w:lineRule="exact"/>
      <w:textAlignment w:val="baseline"/>
    </w:pPr>
    <w:rPr>
      <w:rFonts w:ascii="Verdana" w:eastAsia="MS Mincho" w:hAnsi="Verdana"/>
      <w:sz w:val="20"/>
      <w:szCs w:val="20"/>
      <w:lang w:val="en-GB"/>
    </w:rPr>
  </w:style>
  <w:style w:type="character" w:customStyle="1" w:styleId="Heading1Char">
    <w:name w:val="Heading 1 Char"/>
    <w:locked/>
    <w:rsid w:val="009A221E"/>
    <w:rPr>
      <w:b/>
      <w:bCs/>
      <w:sz w:val="24"/>
      <w:szCs w:val="24"/>
      <w:u w:val="single"/>
      <w:lang w:val="en-US" w:eastAsia="en-US" w:bidi="ar-SA"/>
    </w:rPr>
  </w:style>
  <w:style w:type="paragraph" w:styleId="BodyText3">
    <w:name w:val="Body Text 3"/>
    <w:basedOn w:val="Normal"/>
    <w:link w:val="BodyText3Char"/>
    <w:rsid w:val="009A221E"/>
    <w:rPr>
      <w:rFonts w:eastAsia="Times New Roman"/>
      <w:sz w:val="24"/>
      <w:szCs w:val="24"/>
      <w:lang w:val="en-US"/>
    </w:rPr>
  </w:style>
  <w:style w:type="character" w:customStyle="1" w:styleId="BodyText3Char">
    <w:name w:val="Body Text 3 Char"/>
    <w:link w:val="BodyText3"/>
    <w:locked/>
    <w:rsid w:val="009A221E"/>
    <w:rPr>
      <w:sz w:val="24"/>
      <w:szCs w:val="24"/>
      <w:lang w:val="en-US" w:eastAsia="en-US" w:bidi="ar-SA"/>
    </w:rPr>
  </w:style>
  <w:style w:type="paragraph" w:styleId="Title">
    <w:name w:val="Title"/>
    <w:basedOn w:val="Normal"/>
    <w:qFormat/>
    <w:rsid w:val="009A221E"/>
    <w:pPr>
      <w:ind w:left="5040" w:firstLine="720"/>
      <w:jc w:val="center"/>
    </w:pPr>
    <w:rPr>
      <w:rFonts w:ascii=".VnTime" w:eastAsia="Times New Roman" w:hAnsi=".VnTime"/>
      <w:b/>
      <w:sz w:val="28"/>
      <w:szCs w:val="20"/>
      <w:lang w:val="en-US"/>
    </w:rPr>
  </w:style>
  <w:style w:type="character" w:styleId="Strong">
    <w:name w:val="Strong"/>
    <w:qFormat/>
    <w:rsid w:val="009A221E"/>
    <w:rPr>
      <w:b/>
      <w:bCs/>
    </w:rPr>
  </w:style>
  <w:style w:type="character" w:styleId="Hyperlink">
    <w:name w:val="Hyperlink"/>
    <w:rsid w:val="009A221E"/>
    <w:rPr>
      <w:strike w:val="0"/>
      <w:dstrike w:val="0"/>
      <w:color w:val="0D6AA9"/>
      <w:u w:val="none"/>
      <w:effect w:val="none"/>
    </w:rPr>
  </w:style>
  <w:style w:type="character" w:customStyle="1" w:styleId="grey3">
    <w:name w:val="grey3"/>
    <w:rsid w:val="009A221E"/>
    <w:rPr>
      <w:color w:val="5C5C5C"/>
    </w:rPr>
  </w:style>
  <w:style w:type="character" w:customStyle="1" w:styleId="wpatext1">
    <w:name w:val="wpa_text1"/>
    <w:rsid w:val="009A221E"/>
    <w:rPr>
      <w:rFonts w:ascii="Arial" w:hAnsi="Arial" w:cs="Arial" w:hint="default"/>
      <w:b/>
      <w:bCs/>
      <w:spacing w:val="-15"/>
      <w:sz w:val="27"/>
      <w:szCs w:val="27"/>
      <w:bdr w:val="none" w:sz="0" w:space="0" w:color="auto" w:frame="1"/>
    </w:rPr>
  </w:style>
  <w:style w:type="character" w:customStyle="1" w:styleId="wpatime1">
    <w:name w:val="wpa_time1"/>
    <w:rsid w:val="009A221E"/>
    <w:rPr>
      <w:rFonts w:ascii="Arial" w:hAnsi="Arial" w:cs="Arial" w:hint="default"/>
      <w:b w:val="0"/>
      <w:bCs w:val="0"/>
      <w:spacing w:val="0"/>
      <w:sz w:val="17"/>
      <w:szCs w:val="17"/>
      <w:bdr w:val="none" w:sz="0" w:space="0" w:color="auto" w:frame="1"/>
    </w:rPr>
  </w:style>
  <w:style w:type="character" w:customStyle="1" w:styleId="wpadlinfo1">
    <w:name w:val="wpa_dl_info1"/>
    <w:rsid w:val="009A221E"/>
    <w:rPr>
      <w:b w:val="0"/>
      <w:bCs w:val="0"/>
      <w:vanish/>
      <w:webHidden w:val="0"/>
      <w:spacing w:val="0"/>
      <w:bdr w:val="single" w:sz="6" w:space="4" w:color="DDDDFF" w:frame="1"/>
      <w:shd w:val="clear" w:color="auto" w:fill="F2F2FF"/>
      <w:specVanish w:val="0"/>
    </w:rPr>
  </w:style>
  <w:style w:type="character" w:customStyle="1" w:styleId="wpacontainer1">
    <w:name w:val="wpa_container1"/>
    <w:rsid w:val="009A221E"/>
    <w:rPr>
      <w:b w:val="0"/>
      <w:bCs w:val="0"/>
      <w:spacing w:val="0"/>
      <w:bdr w:val="none" w:sz="0" w:space="0" w:color="auto" w:frame="1"/>
    </w:rPr>
  </w:style>
  <w:style w:type="paragraph" w:customStyle="1" w:styleId="c1">
    <w:name w:val="c1"/>
    <w:basedOn w:val="Normal"/>
    <w:rsid w:val="009A221E"/>
    <w:pPr>
      <w:spacing w:before="100" w:beforeAutospacing="1" w:after="100" w:afterAutospacing="1"/>
    </w:pPr>
    <w:rPr>
      <w:rFonts w:eastAsia="Times New Roman"/>
      <w:sz w:val="24"/>
      <w:szCs w:val="24"/>
      <w:lang w:val="en-US"/>
    </w:rPr>
  </w:style>
  <w:style w:type="character" w:customStyle="1" w:styleId="month">
    <w:name w:val="month"/>
    <w:basedOn w:val="DefaultParagraphFont"/>
    <w:rsid w:val="009A221E"/>
  </w:style>
  <w:style w:type="character" w:customStyle="1" w:styleId="day">
    <w:name w:val="day"/>
    <w:basedOn w:val="DefaultParagraphFont"/>
    <w:rsid w:val="009A221E"/>
  </w:style>
  <w:style w:type="paragraph" w:styleId="PlainText">
    <w:name w:val="Plain Text"/>
    <w:basedOn w:val="Normal"/>
    <w:link w:val="PlainTextChar"/>
    <w:rsid w:val="009A221E"/>
    <w:rPr>
      <w:rFonts w:ascii="Courier New" w:eastAsia="Times New Roman" w:hAnsi="Courier New"/>
      <w:sz w:val="20"/>
      <w:szCs w:val="20"/>
      <w:lang/>
    </w:rPr>
  </w:style>
  <w:style w:type="character" w:customStyle="1" w:styleId="PlainTextChar">
    <w:name w:val="Plain Text Char"/>
    <w:link w:val="PlainText"/>
    <w:rsid w:val="009A221E"/>
    <w:rPr>
      <w:rFonts w:ascii="Courier New" w:hAnsi="Courier New"/>
      <w:lang w:bidi="ar-SA"/>
    </w:rPr>
  </w:style>
  <w:style w:type="character" w:customStyle="1" w:styleId="time">
    <w:name w:val="time"/>
    <w:basedOn w:val="DefaultParagraphFont"/>
    <w:rsid w:val="009A221E"/>
  </w:style>
  <w:style w:type="paragraph" w:customStyle="1" w:styleId="avatar">
    <w:name w:val="avatar"/>
    <w:basedOn w:val="Normal"/>
    <w:rsid w:val="009A221E"/>
    <w:pPr>
      <w:spacing w:before="100" w:beforeAutospacing="1" w:after="100" w:afterAutospacing="1"/>
    </w:pPr>
    <w:rPr>
      <w:rFonts w:eastAsia="Times New Roman"/>
      <w:sz w:val="24"/>
      <w:szCs w:val="24"/>
      <w:lang w:val="en-US"/>
    </w:rPr>
  </w:style>
  <w:style w:type="character" w:styleId="Emphasis">
    <w:name w:val="Emphasis"/>
    <w:qFormat/>
    <w:rsid w:val="009A221E"/>
    <w:rPr>
      <w:i/>
      <w:iCs/>
    </w:rPr>
  </w:style>
  <w:style w:type="paragraph" w:customStyle="1" w:styleId="colorfullist-accent12">
    <w:name w:val="colorfullist-accent12"/>
    <w:basedOn w:val="Normal"/>
    <w:rsid w:val="009A221E"/>
    <w:pPr>
      <w:spacing w:before="100" w:beforeAutospacing="1" w:after="100" w:afterAutospacing="1"/>
    </w:pPr>
    <w:rPr>
      <w:rFonts w:eastAsia="Times New Roman"/>
      <w:sz w:val="24"/>
      <w:szCs w:val="24"/>
      <w:lang w:val="en-US"/>
    </w:rPr>
  </w:style>
  <w:style w:type="paragraph" w:customStyle="1" w:styleId="n-dieu">
    <w:name w:val="n-dieu"/>
    <w:basedOn w:val="Normal"/>
    <w:rsid w:val="009A221E"/>
    <w:pPr>
      <w:spacing w:before="120" w:after="180"/>
      <w:ind w:firstLine="709"/>
      <w:jc w:val="both"/>
    </w:pPr>
    <w:rPr>
      <w:rFonts w:ascii="rial" w:eastAsia="Times New Roman" w:hAnsi="rial" w:cs="rial"/>
      <w:b/>
      <w:bCs/>
      <w:i/>
      <w:iCs/>
      <w:sz w:val="28"/>
      <w:szCs w:val="28"/>
      <w:lang w:val="en-US"/>
    </w:rPr>
  </w:style>
  <w:style w:type="paragraph" w:customStyle="1" w:styleId="CharCharCharCharCharCharChar">
    <w:name w:val=" Char Char Char Char Char Char Char"/>
    <w:basedOn w:val="Normal"/>
    <w:autoRedefine/>
    <w:rsid w:val="009A221E"/>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Char">
    <w:name w:val=" Char Char Char"/>
    <w:basedOn w:val="Normal"/>
    <w:autoRedefine/>
    <w:rsid w:val="009A221E"/>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CharChar">
    <w:name w:val=" Char Char Char Char"/>
    <w:basedOn w:val="Normal"/>
    <w:rsid w:val="009A221E"/>
    <w:pPr>
      <w:spacing w:after="160" w:line="240" w:lineRule="exact"/>
    </w:pPr>
    <w:rPr>
      <w:rFonts w:ascii="Verdana" w:eastAsia="Times New Roman" w:hAnsi="Verdana"/>
      <w:sz w:val="20"/>
      <w:szCs w:val="20"/>
      <w:lang w:val="en-US"/>
    </w:rPr>
  </w:style>
  <w:style w:type="paragraph" w:customStyle="1" w:styleId="msolistparagraph0">
    <w:name w:val="msolistparagraph"/>
    <w:basedOn w:val="Normal"/>
    <w:rsid w:val="009A221E"/>
    <w:pPr>
      <w:spacing w:after="200" w:line="276" w:lineRule="auto"/>
      <w:ind w:left="720"/>
    </w:pPr>
    <w:rPr>
      <w:rFonts w:eastAsia="Times New Roman"/>
      <w:sz w:val="22"/>
      <w:lang w:eastAsia="vi-VN"/>
    </w:rPr>
  </w:style>
  <w:style w:type="character" w:customStyle="1" w:styleId="apple-converted-space">
    <w:name w:val="apple-converted-space"/>
    <w:basedOn w:val="DefaultParagraphFont"/>
    <w:rsid w:val="009A221E"/>
  </w:style>
  <w:style w:type="character" w:customStyle="1" w:styleId="apple-style-span">
    <w:name w:val="apple-style-span"/>
    <w:basedOn w:val="DefaultParagraphFont"/>
    <w:rsid w:val="009A221E"/>
  </w:style>
  <w:style w:type="character" w:customStyle="1" w:styleId="CharChar2">
    <w:name w:val=" Char Char2"/>
    <w:rsid w:val="009A221E"/>
    <w:rPr>
      <w:rFonts w:ascii=".VnTime" w:hAnsi=".VnTime"/>
      <w:color w:val="000000"/>
      <w:lang w:val="en-US" w:eastAsia="en-US" w:bidi="ar-SA"/>
    </w:rPr>
  </w:style>
  <w:style w:type="paragraph" w:styleId="BlockText">
    <w:name w:val="Block Text"/>
    <w:basedOn w:val="Normal"/>
    <w:rsid w:val="009A221E"/>
    <w:pPr>
      <w:shd w:val="clear" w:color="auto" w:fill="FFFFFF"/>
      <w:spacing w:before="100" w:beforeAutospacing="1" w:after="100" w:afterAutospacing="1" w:line="360" w:lineRule="auto"/>
      <w:ind w:left="195" w:right="240"/>
      <w:jc w:val="both"/>
    </w:pPr>
    <w:rPr>
      <w:rFonts w:ascii="Arial" w:eastAsia="Times New Roman" w:hAnsi="Arial" w:cs="Arial"/>
      <w:color w:val="FF0000"/>
      <w:sz w:val="28"/>
      <w:szCs w:val="18"/>
      <w:lang w:val="en-US"/>
    </w:rPr>
  </w:style>
  <w:style w:type="paragraph" w:styleId="BalloonText">
    <w:name w:val="Balloon Text"/>
    <w:basedOn w:val="Normal"/>
    <w:link w:val="BalloonTextChar"/>
    <w:rsid w:val="009A221E"/>
    <w:rPr>
      <w:rFonts w:ascii="Tahoma" w:eastAsia="Times New Roman" w:hAnsi="Tahoma" w:cs="Tahoma"/>
      <w:sz w:val="16"/>
      <w:szCs w:val="16"/>
      <w:lang w:val="en-US"/>
    </w:rPr>
  </w:style>
  <w:style w:type="character" w:customStyle="1" w:styleId="BalloonTextChar">
    <w:name w:val="Balloon Text Char"/>
    <w:link w:val="BalloonText"/>
    <w:rsid w:val="009A221E"/>
    <w:rPr>
      <w:rFonts w:ascii="Tahoma" w:hAnsi="Tahoma" w:cs="Tahoma"/>
      <w:sz w:val="16"/>
      <w:szCs w:val="16"/>
      <w:lang w:val="en-US" w:eastAsia="en-US" w:bidi="ar-SA"/>
    </w:rPr>
  </w:style>
  <w:style w:type="paragraph" w:customStyle="1" w:styleId="MucconCharCharChar">
    <w:name w:val="Muc con Char Char Char"/>
    <w:basedOn w:val="Normal"/>
    <w:rsid w:val="009A221E"/>
    <w:pPr>
      <w:tabs>
        <w:tab w:val="num" w:pos="1080"/>
      </w:tabs>
      <w:spacing w:after="160" w:line="240" w:lineRule="exact"/>
      <w:ind w:left="1080" w:hanging="360"/>
    </w:pPr>
    <w:rPr>
      <w:rFonts w:ascii="Arial" w:eastAsia="Times New Roman" w:hAnsi="Arial"/>
      <w:b/>
      <w:color w:val="000000"/>
      <w:sz w:val="20"/>
      <w:szCs w:val="20"/>
      <w:lang w:val="en-US"/>
    </w:rPr>
  </w:style>
  <w:style w:type="character" w:customStyle="1" w:styleId="CharChar1">
    <w:name w:val=" Char Char1"/>
    <w:rsid w:val="009A221E"/>
    <w:rPr>
      <w:rFonts w:ascii="Courier New" w:hAnsi="Courier New"/>
      <w:lang w:bidi="ar-SA"/>
    </w:rPr>
  </w:style>
</w:styles>
</file>

<file path=word/webSettings.xml><?xml version="1.0" encoding="utf-8"?>
<w:webSettings xmlns:r="http://schemas.openxmlformats.org/officeDocument/2006/relationships" xmlns:w="http://schemas.openxmlformats.org/wordprocessingml/2006/main">
  <w:divs>
    <w:div w:id="275212582">
      <w:bodyDiv w:val="1"/>
      <w:marLeft w:val="0"/>
      <w:marRight w:val="0"/>
      <w:marTop w:val="0"/>
      <w:marBottom w:val="0"/>
      <w:divBdr>
        <w:top w:val="none" w:sz="0" w:space="0" w:color="auto"/>
        <w:left w:val="none" w:sz="0" w:space="0" w:color="auto"/>
        <w:bottom w:val="none" w:sz="0" w:space="0" w:color="auto"/>
        <w:right w:val="none" w:sz="0" w:space="0" w:color="auto"/>
      </w:divBdr>
    </w:div>
    <w:div w:id="1271744423">
      <w:bodyDiv w:val="1"/>
      <w:marLeft w:val="0"/>
      <w:marRight w:val="0"/>
      <w:marTop w:val="0"/>
      <w:marBottom w:val="0"/>
      <w:divBdr>
        <w:top w:val="none" w:sz="0" w:space="0" w:color="auto"/>
        <w:left w:val="none" w:sz="0" w:space="0" w:color="auto"/>
        <w:bottom w:val="none" w:sz="0" w:space="0" w:color="auto"/>
        <w:right w:val="none" w:sz="0" w:space="0" w:color="auto"/>
      </w:divBdr>
    </w:div>
    <w:div w:id="16788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DHV</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Admin</dc:creator>
  <cp:lastModifiedBy>KHANH</cp:lastModifiedBy>
  <cp:revision>2</cp:revision>
  <dcterms:created xsi:type="dcterms:W3CDTF">2016-07-04T01:58:00Z</dcterms:created>
  <dcterms:modified xsi:type="dcterms:W3CDTF">2016-07-04T01:58:00Z</dcterms:modified>
</cp:coreProperties>
</file>